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BB" w:rsidRDefault="00FA6138" w:rsidP="00D350FE">
      <w:r>
        <w:fldChar w:fldCharType="begin"/>
      </w:r>
      <w:r>
        <w:instrText xml:space="preserve"> HYPERLINK "http://www.clubthestrongest.pro/0deltigre/2024/boletinDic18-24.html" </w:instrText>
      </w:r>
      <w:r>
        <w:fldChar w:fldCharType="separate"/>
      </w:r>
      <w:r w:rsidR="007F773E" w:rsidRPr="00C6643E">
        <w:rPr>
          <w:rStyle w:val="Hipervnculo"/>
        </w:rPr>
        <w:t>www.clubthestrongest.pro/0deltigre/2024/boletinDic18-24.html</w:t>
      </w:r>
      <w:r>
        <w:rPr>
          <w:rStyle w:val="Hipervnculo"/>
        </w:rPr>
        <w:fldChar w:fldCharType="end"/>
      </w:r>
      <w:r w:rsidR="00894FA9">
        <w:br/>
      </w:r>
    </w:p>
    <w:p w:rsidR="00DA1445" w:rsidRPr="0059427C" w:rsidRDefault="00A73102" w:rsidP="00DA1445">
      <w:pPr>
        <w:spacing w:line="360" w:lineRule="auto"/>
        <w:rPr>
          <w:color w:val="0000FF" w:themeColor="hyperlink"/>
          <w:sz w:val="36"/>
          <w:szCs w:val="36"/>
          <w:u w:val="single"/>
        </w:rPr>
      </w:pPr>
      <w:hyperlink r:id="rId7" w:history="1">
        <w:r w:rsidR="00DA1445" w:rsidRPr="0059427C">
          <w:rPr>
            <w:rStyle w:val="Hipervnculo"/>
            <w:sz w:val="36"/>
            <w:szCs w:val="36"/>
          </w:rPr>
          <w:t>https://www.youtube.com/@TigoSportsBo</w:t>
        </w:r>
      </w:hyperlink>
    </w:p>
    <w:p w:rsidR="0026581B" w:rsidRDefault="0026581B" w:rsidP="00DA58A5">
      <w:pPr>
        <w:jc w:val="center"/>
        <w:rPr>
          <w:b/>
        </w:rPr>
      </w:pP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UNA NOCHE DE RADIO (Y UN JUSTO CAMPEÓN)</w:t>
      </w:r>
    </w:p>
    <w:p w:rsidR="00682461" w:rsidRPr="00682461" w:rsidRDefault="00682461" w:rsidP="00682461">
      <w:pPr>
        <w:shd w:val="clear" w:color="auto" w:fill="FFFFFF"/>
        <w:spacing w:after="0" w:line="240" w:lineRule="auto"/>
        <w:rPr>
          <w:rFonts w:eastAsia="Times New Roman"/>
          <w:color w:val="080809"/>
          <w:lang w:eastAsia="es-ES"/>
        </w:rPr>
      </w:pPr>
      <w:proofErr w:type="spellStart"/>
      <w:proofErr w:type="gramStart"/>
      <w:r w:rsidRPr="00682461">
        <w:rPr>
          <w:rFonts w:eastAsia="Times New Roman"/>
          <w:color w:val="080809"/>
          <w:lang w:eastAsia="es-ES"/>
        </w:rPr>
        <w:t>ricardo</w:t>
      </w:r>
      <w:proofErr w:type="spellEnd"/>
      <w:proofErr w:type="gramEnd"/>
      <w:r w:rsidRPr="00682461">
        <w:rPr>
          <w:rFonts w:eastAsia="Times New Roman"/>
          <w:color w:val="080809"/>
          <w:lang w:eastAsia="es-ES"/>
        </w:rPr>
        <w:t xml:space="preserve"> bajo h. ("goles son amores", la razón)</w:t>
      </w: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 xml:space="preserve">Introducción: Bolívar y </w:t>
      </w:r>
      <w:proofErr w:type="spellStart"/>
      <w:r w:rsidRPr="00682461">
        <w:rPr>
          <w:rFonts w:eastAsia="Times New Roman"/>
          <w:color w:val="080809"/>
          <w:lang w:eastAsia="es-ES"/>
        </w:rPr>
        <w:t>The</w:t>
      </w:r>
      <w:proofErr w:type="spellEnd"/>
      <w:r w:rsidRPr="00682461">
        <w:rPr>
          <w:rFonts w:eastAsia="Times New Roman"/>
          <w:color w:val="080809"/>
          <w:lang w:eastAsia="es-ES"/>
        </w:rPr>
        <w:t xml:space="preserve"> </w:t>
      </w:r>
      <w:proofErr w:type="spellStart"/>
      <w:r w:rsidRPr="00682461">
        <w:rPr>
          <w:rFonts w:eastAsia="Times New Roman"/>
          <w:color w:val="080809"/>
          <w:lang w:eastAsia="es-ES"/>
        </w:rPr>
        <w:t>Strongest</w:t>
      </w:r>
      <w:proofErr w:type="spellEnd"/>
      <w:r w:rsidRPr="00682461">
        <w:rPr>
          <w:rFonts w:eastAsia="Times New Roman"/>
          <w:color w:val="080809"/>
          <w:lang w:eastAsia="es-ES"/>
        </w:rPr>
        <w:t xml:space="preserve"> juegan a la misma hora. La “Academia” necesita la victoria en el “</w:t>
      </w:r>
      <w:proofErr w:type="spellStart"/>
      <w:r w:rsidRPr="00682461">
        <w:rPr>
          <w:rFonts w:eastAsia="Times New Roman"/>
          <w:color w:val="080809"/>
          <w:lang w:eastAsia="es-ES"/>
        </w:rPr>
        <w:t>Tahuichi</w:t>
      </w:r>
      <w:proofErr w:type="spellEnd"/>
      <w:r w:rsidRPr="00682461">
        <w:rPr>
          <w:rFonts w:eastAsia="Times New Roman"/>
          <w:color w:val="080809"/>
          <w:lang w:eastAsia="es-ES"/>
        </w:rPr>
        <w:t xml:space="preserve">” para gritar campeón y jugarse el título nacional el domingo contra San Antonio Bulo </w:t>
      </w:r>
      <w:proofErr w:type="spellStart"/>
      <w:r w:rsidRPr="00682461">
        <w:rPr>
          <w:rFonts w:eastAsia="Times New Roman"/>
          <w:color w:val="080809"/>
          <w:lang w:eastAsia="es-ES"/>
        </w:rPr>
        <w:t>Bulo</w:t>
      </w:r>
      <w:proofErr w:type="spellEnd"/>
      <w:r w:rsidRPr="00682461">
        <w:rPr>
          <w:rFonts w:eastAsia="Times New Roman"/>
          <w:color w:val="080809"/>
          <w:lang w:eastAsia="es-ES"/>
        </w:rPr>
        <w:t xml:space="preserve">. El Tigre se despide de su hinchada en el Siles. Es una noche de radio, como las de antes. El partido en Santa Cruz arranca cuatro minutos más tarde. </w:t>
      </w:r>
      <w:proofErr w:type="spellStart"/>
      <w:r w:rsidRPr="00682461">
        <w:rPr>
          <w:rFonts w:eastAsia="Times New Roman"/>
          <w:color w:val="080809"/>
          <w:lang w:eastAsia="es-ES"/>
        </w:rPr>
        <w:t>Robatto</w:t>
      </w:r>
      <w:proofErr w:type="spellEnd"/>
      <w:r w:rsidRPr="00682461">
        <w:rPr>
          <w:rFonts w:eastAsia="Times New Roman"/>
          <w:color w:val="080809"/>
          <w:lang w:eastAsia="es-ES"/>
        </w:rPr>
        <w:t xml:space="preserve"> y su asistente ponen lo mejor que tienen: Ramiro, “Pato” y la dupla brasileña, </w:t>
      </w:r>
      <w:proofErr w:type="spellStart"/>
      <w:r w:rsidRPr="00682461">
        <w:rPr>
          <w:rFonts w:eastAsia="Times New Roman"/>
          <w:color w:val="080809"/>
          <w:lang w:eastAsia="es-ES"/>
        </w:rPr>
        <w:t>Savio</w:t>
      </w:r>
      <w:proofErr w:type="spellEnd"/>
      <w:r w:rsidRPr="00682461">
        <w:rPr>
          <w:rFonts w:eastAsia="Times New Roman"/>
          <w:color w:val="080809"/>
          <w:lang w:eastAsia="es-ES"/>
        </w:rPr>
        <w:t xml:space="preserve">/Fabio. Es de lejos el equipo con mejor plantel y banca. </w:t>
      </w:r>
      <w:proofErr w:type="spellStart"/>
      <w:r w:rsidRPr="00682461">
        <w:rPr>
          <w:rFonts w:eastAsia="Times New Roman"/>
          <w:color w:val="080809"/>
          <w:lang w:eastAsia="es-ES"/>
        </w:rPr>
        <w:t>Rescalvo</w:t>
      </w:r>
      <w:proofErr w:type="spellEnd"/>
      <w:r w:rsidRPr="00682461">
        <w:rPr>
          <w:rFonts w:eastAsia="Times New Roman"/>
          <w:color w:val="080809"/>
          <w:lang w:eastAsia="es-ES"/>
        </w:rPr>
        <w:t>, otra vez pitado, coloca de nuevo a la pareja de moda en el ataque: “Pito”-Guerrero. A buenas horas.</w:t>
      </w: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 xml:space="preserve">Nudo: la radio dice que Bolívar marca primero a los diez minutos. Va a ser una constante inconsciente toda la noche: a cada gol celeste va a llegar un tanto </w:t>
      </w:r>
      <w:proofErr w:type="spellStart"/>
      <w:r w:rsidRPr="00682461">
        <w:rPr>
          <w:rFonts w:eastAsia="Times New Roman"/>
          <w:color w:val="080809"/>
          <w:lang w:eastAsia="es-ES"/>
        </w:rPr>
        <w:t>stronguista</w:t>
      </w:r>
      <w:proofErr w:type="spellEnd"/>
      <w:r w:rsidRPr="00682461">
        <w:rPr>
          <w:rFonts w:eastAsia="Times New Roman"/>
          <w:color w:val="080809"/>
          <w:lang w:eastAsia="es-ES"/>
        </w:rPr>
        <w:t xml:space="preserve">. A buenas horas. Parece que los </w:t>
      </w:r>
      <w:proofErr w:type="spellStart"/>
      <w:r w:rsidRPr="00682461">
        <w:rPr>
          <w:rFonts w:eastAsia="Times New Roman"/>
          <w:color w:val="080809"/>
          <w:lang w:eastAsia="es-ES"/>
        </w:rPr>
        <w:t>gualdinegros</w:t>
      </w:r>
      <w:proofErr w:type="spellEnd"/>
      <w:r w:rsidRPr="00682461">
        <w:rPr>
          <w:rFonts w:eastAsia="Times New Roman"/>
          <w:color w:val="080809"/>
          <w:lang w:eastAsia="es-ES"/>
        </w:rPr>
        <w:t xml:space="preserve"> juegan y escuchan la radio a la vez. Guerrero y Sotomayor ponen rápidamente dos goles en el “score” del Siles. </w:t>
      </w: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La primera parte terminará con cuatro a cero: Chura y Amoroso no perdonan a un San Antonio con la cabeza puesta en la final del domingo. En el “</w:t>
      </w:r>
      <w:proofErr w:type="spellStart"/>
      <w:r w:rsidRPr="00682461">
        <w:rPr>
          <w:rFonts w:eastAsia="Times New Roman"/>
          <w:color w:val="080809"/>
          <w:lang w:eastAsia="es-ES"/>
        </w:rPr>
        <w:t>Tahuichi</w:t>
      </w:r>
      <w:proofErr w:type="spellEnd"/>
      <w:r w:rsidRPr="00682461">
        <w:rPr>
          <w:rFonts w:eastAsia="Times New Roman"/>
          <w:color w:val="080809"/>
          <w:lang w:eastAsia="es-ES"/>
        </w:rPr>
        <w:t xml:space="preserve">” los colegas dicen que Gilbert Álvarez falla y falla, una y otra vez, ante la valla de </w:t>
      </w:r>
      <w:proofErr w:type="spellStart"/>
      <w:r w:rsidRPr="00682461">
        <w:rPr>
          <w:rFonts w:eastAsia="Times New Roman"/>
          <w:color w:val="080809"/>
          <w:lang w:eastAsia="es-ES"/>
        </w:rPr>
        <w:t>Cordano</w:t>
      </w:r>
      <w:proofErr w:type="spellEnd"/>
      <w:r w:rsidRPr="00682461">
        <w:rPr>
          <w:rFonts w:eastAsia="Times New Roman"/>
          <w:color w:val="080809"/>
          <w:lang w:eastAsia="es-ES"/>
        </w:rPr>
        <w:t>. No sé porque no me extraña.</w:t>
      </w: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 xml:space="preserve">Desenlace: en el descanso en La Paz la hinchada atigrada vuelve a entonar la canción que pita en los oídos del presidente y el entrenador: “Fuera Crespo, fuera </w:t>
      </w:r>
      <w:proofErr w:type="spellStart"/>
      <w:r w:rsidRPr="00682461">
        <w:rPr>
          <w:rFonts w:eastAsia="Times New Roman"/>
          <w:color w:val="080809"/>
          <w:lang w:eastAsia="es-ES"/>
        </w:rPr>
        <w:t>Rescalvo</w:t>
      </w:r>
      <w:proofErr w:type="spellEnd"/>
      <w:r w:rsidRPr="00682461">
        <w:rPr>
          <w:rFonts w:eastAsia="Times New Roman"/>
          <w:color w:val="080809"/>
          <w:lang w:eastAsia="es-ES"/>
        </w:rPr>
        <w:t>”. Cuando Oriente empata a los dos minutos de la reanudación -gracias a un “</w:t>
      </w:r>
      <w:proofErr w:type="spellStart"/>
      <w:r w:rsidRPr="00682461">
        <w:rPr>
          <w:rFonts w:eastAsia="Times New Roman"/>
          <w:color w:val="080809"/>
          <w:lang w:eastAsia="es-ES"/>
        </w:rPr>
        <w:t>blooper</w:t>
      </w:r>
      <w:proofErr w:type="spellEnd"/>
      <w:r w:rsidRPr="00682461">
        <w:rPr>
          <w:rFonts w:eastAsia="Times New Roman"/>
          <w:color w:val="080809"/>
          <w:lang w:eastAsia="es-ES"/>
        </w:rPr>
        <w:t xml:space="preserve">” de </w:t>
      </w:r>
      <w:proofErr w:type="spellStart"/>
      <w:r w:rsidRPr="00682461">
        <w:rPr>
          <w:rFonts w:eastAsia="Times New Roman"/>
          <w:color w:val="080809"/>
          <w:lang w:eastAsia="es-ES"/>
        </w:rPr>
        <w:t>Cordano</w:t>
      </w:r>
      <w:proofErr w:type="spellEnd"/>
      <w:r w:rsidRPr="00682461">
        <w:rPr>
          <w:rFonts w:eastAsia="Times New Roman"/>
          <w:color w:val="080809"/>
          <w:lang w:eastAsia="es-ES"/>
        </w:rPr>
        <w:t xml:space="preserve">- arrecian los gritos de “Tigre </w:t>
      </w:r>
      <w:proofErr w:type="spellStart"/>
      <w:r w:rsidRPr="00682461">
        <w:rPr>
          <w:rFonts w:eastAsia="Times New Roman"/>
          <w:color w:val="080809"/>
          <w:lang w:eastAsia="es-ES"/>
        </w:rPr>
        <w:t>Tigre</w:t>
      </w:r>
      <w:proofErr w:type="spellEnd"/>
      <w:r w:rsidRPr="00682461">
        <w:rPr>
          <w:rFonts w:eastAsia="Times New Roman"/>
          <w:color w:val="080809"/>
          <w:lang w:eastAsia="es-ES"/>
        </w:rPr>
        <w:t xml:space="preserve">” en Miraflores. </w:t>
      </w:r>
    </w:p>
    <w:p w:rsidR="00682461" w:rsidRPr="00682461" w:rsidRDefault="00682461" w:rsidP="00682461">
      <w:pPr>
        <w:shd w:val="clear" w:color="auto" w:fill="FFFFFF"/>
        <w:spacing w:after="0" w:line="240" w:lineRule="auto"/>
        <w:rPr>
          <w:rFonts w:eastAsia="Times New Roman"/>
          <w:color w:val="080809"/>
          <w:lang w:eastAsia="es-ES"/>
        </w:rPr>
      </w:pPr>
      <w:proofErr w:type="spellStart"/>
      <w:r w:rsidRPr="00682461">
        <w:rPr>
          <w:rFonts w:eastAsia="Times New Roman"/>
          <w:color w:val="080809"/>
          <w:lang w:eastAsia="es-ES"/>
        </w:rPr>
        <w:t>Rescalvo</w:t>
      </w:r>
      <w:proofErr w:type="spellEnd"/>
      <w:r w:rsidRPr="00682461">
        <w:rPr>
          <w:rFonts w:eastAsia="Times New Roman"/>
          <w:color w:val="080809"/>
          <w:lang w:eastAsia="es-ES"/>
        </w:rPr>
        <w:t xml:space="preserve"> ha metido a Ortega, </w:t>
      </w:r>
      <w:proofErr w:type="spellStart"/>
      <w:r w:rsidRPr="00682461">
        <w:rPr>
          <w:rFonts w:eastAsia="Times New Roman"/>
          <w:color w:val="080809"/>
          <w:lang w:eastAsia="es-ES"/>
        </w:rPr>
        <w:t>Triverio</w:t>
      </w:r>
      <w:proofErr w:type="spellEnd"/>
      <w:r w:rsidRPr="00682461">
        <w:rPr>
          <w:rFonts w:eastAsia="Times New Roman"/>
          <w:color w:val="080809"/>
          <w:lang w:eastAsia="es-ES"/>
        </w:rPr>
        <w:t xml:space="preserve">, Aimar y el chico </w:t>
      </w:r>
      <w:proofErr w:type="spellStart"/>
      <w:r w:rsidRPr="00682461">
        <w:rPr>
          <w:rFonts w:eastAsia="Times New Roman"/>
          <w:color w:val="080809"/>
          <w:lang w:eastAsia="es-ES"/>
        </w:rPr>
        <w:t>Percy</w:t>
      </w:r>
      <w:proofErr w:type="spellEnd"/>
      <w:r w:rsidRPr="00682461">
        <w:rPr>
          <w:rFonts w:eastAsia="Times New Roman"/>
          <w:color w:val="080809"/>
          <w:lang w:eastAsia="es-ES"/>
        </w:rPr>
        <w:t xml:space="preserve"> </w:t>
      </w:r>
      <w:proofErr w:type="spellStart"/>
      <w:r w:rsidRPr="00682461">
        <w:rPr>
          <w:rFonts w:eastAsia="Times New Roman"/>
          <w:color w:val="080809"/>
          <w:lang w:eastAsia="es-ES"/>
        </w:rPr>
        <w:t>Anez</w:t>
      </w:r>
      <w:proofErr w:type="spellEnd"/>
      <w:r w:rsidRPr="00682461">
        <w:rPr>
          <w:rFonts w:eastAsia="Times New Roman"/>
          <w:color w:val="080809"/>
          <w:lang w:eastAsia="es-ES"/>
        </w:rPr>
        <w:t xml:space="preserve"> (había habido juveniles). Suena a despedida para algunos. </w:t>
      </w: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 xml:space="preserve">En la segunda parte llegarán cuatro goles para decir que el último partido en casa termina con un ocho a cero (anotan también Quiroga, </w:t>
      </w:r>
      <w:proofErr w:type="spellStart"/>
      <w:r w:rsidRPr="00682461">
        <w:rPr>
          <w:rFonts w:eastAsia="Times New Roman"/>
          <w:color w:val="080809"/>
          <w:lang w:eastAsia="es-ES"/>
        </w:rPr>
        <w:t>Triverio</w:t>
      </w:r>
      <w:proofErr w:type="spellEnd"/>
      <w:r w:rsidRPr="00682461">
        <w:rPr>
          <w:rFonts w:eastAsia="Times New Roman"/>
          <w:color w:val="080809"/>
          <w:lang w:eastAsia="es-ES"/>
        </w:rPr>
        <w:t xml:space="preserve">, </w:t>
      </w:r>
      <w:proofErr w:type="spellStart"/>
      <w:r w:rsidRPr="00682461">
        <w:rPr>
          <w:rFonts w:eastAsia="Times New Roman"/>
          <w:color w:val="080809"/>
          <w:lang w:eastAsia="es-ES"/>
        </w:rPr>
        <w:t>Buezo</w:t>
      </w:r>
      <w:proofErr w:type="spellEnd"/>
      <w:r w:rsidRPr="00682461">
        <w:rPr>
          <w:rFonts w:eastAsia="Times New Roman"/>
          <w:color w:val="080809"/>
          <w:lang w:eastAsia="es-ES"/>
        </w:rPr>
        <w:t xml:space="preserve"> y Ortega). En Santa Cruz, los celestes marcan tres goles más (“</w:t>
      </w:r>
      <w:proofErr w:type="spellStart"/>
      <w:r w:rsidRPr="00682461">
        <w:rPr>
          <w:rFonts w:eastAsia="Times New Roman"/>
          <w:color w:val="080809"/>
          <w:lang w:eastAsia="es-ES"/>
        </w:rPr>
        <w:t>hat</w:t>
      </w:r>
      <w:proofErr w:type="spellEnd"/>
      <w:r w:rsidRPr="00682461">
        <w:rPr>
          <w:rFonts w:eastAsia="Times New Roman"/>
          <w:color w:val="080809"/>
          <w:lang w:eastAsia="es-ES"/>
        </w:rPr>
        <w:t xml:space="preserve"> </w:t>
      </w:r>
      <w:proofErr w:type="spellStart"/>
      <w:r w:rsidRPr="00682461">
        <w:rPr>
          <w:rFonts w:eastAsia="Times New Roman"/>
          <w:color w:val="080809"/>
          <w:lang w:eastAsia="es-ES"/>
        </w:rPr>
        <w:t>trick</w:t>
      </w:r>
      <w:proofErr w:type="spellEnd"/>
      <w:r w:rsidRPr="00682461">
        <w:rPr>
          <w:rFonts w:eastAsia="Times New Roman"/>
          <w:color w:val="080809"/>
          <w:lang w:eastAsia="es-ES"/>
        </w:rPr>
        <w:t xml:space="preserve">” de Fabio Roberto Gomes </w:t>
      </w:r>
      <w:proofErr w:type="spellStart"/>
      <w:r w:rsidRPr="00682461">
        <w:rPr>
          <w:rFonts w:eastAsia="Times New Roman"/>
          <w:color w:val="080809"/>
          <w:lang w:eastAsia="es-ES"/>
        </w:rPr>
        <w:t>Netto</w:t>
      </w:r>
      <w:proofErr w:type="spellEnd"/>
      <w:r w:rsidRPr="00682461">
        <w:rPr>
          <w:rFonts w:eastAsia="Times New Roman"/>
          <w:color w:val="080809"/>
          <w:lang w:eastAsia="es-ES"/>
        </w:rPr>
        <w:t xml:space="preserve"> y otro del chico Velásquez). El “match” termina antes de tiempo por los previsibles incidentes de una hinchada </w:t>
      </w:r>
      <w:proofErr w:type="spellStart"/>
      <w:r w:rsidRPr="00682461">
        <w:rPr>
          <w:rFonts w:eastAsia="Times New Roman"/>
          <w:color w:val="080809"/>
          <w:lang w:eastAsia="es-ES"/>
        </w:rPr>
        <w:t>refinera</w:t>
      </w:r>
      <w:proofErr w:type="spellEnd"/>
      <w:r w:rsidRPr="00682461">
        <w:rPr>
          <w:rFonts w:eastAsia="Times New Roman"/>
          <w:color w:val="080809"/>
          <w:lang w:eastAsia="es-ES"/>
        </w:rPr>
        <w:t>, molesta por todo.</w:t>
      </w:r>
    </w:p>
    <w:p w:rsidR="00682461" w:rsidRPr="00682461" w:rsidRDefault="00682461" w:rsidP="00682461">
      <w:pPr>
        <w:shd w:val="clear" w:color="auto" w:fill="FFFFFF"/>
        <w:spacing w:after="0" w:line="240" w:lineRule="auto"/>
        <w:rPr>
          <w:rFonts w:eastAsia="Times New Roman"/>
          <w:color w:val="080809"/>
          <w:lang w:eastAsia="es-ES"/>
        </w:rPr>
      </w:pPr>
      <w:r w:rsidRPr="00682461">
        <w:rPr>
          <w:rFonts w:eastAsia="Times New Roman"/>
          <w:color w:val="080809"/>
          <w:lang w:eastAsia="es-ES"/>
        </w:rPr>
        <w:t>Post-scriptum: Bolívar es un justo campeón. Y el domingo se comerá a San Antonio, un equipo que no es el mismo. La “Academia” tiene plantel para armar dos equipos y concentra buena parte de la selección boliviana. Tiene jóvenes de gran futuro (</w:t>
      </w:r>
      <w:proofErr w:type="spellStart"/>
      <w:r w:rsidRPr="00682461">
        <w:rPr>
          <w:rFonts w:eastAsia="Times New Roman"/>
          <w:color w:val="080809"/>
          <w:lang w:eastAsia="es-ES"/>
        </w:rPr>
        <w:t>Yomar</w:t>
      </w:r>
      <w:proofErr w:type="spellEnd"/>
      <w:r w:rsidRPr="00682461">
        <w:rPr>
          <w:rFonts w:eastAsia="Times New Roman"/>
          <w:color w:val="080809"/>
          <w:lang w:eastAsia="es-ES"/>
        </w:rPr>
        <w:t xml:space="preserve">, </w:t>
      </w:r>
      <w:proofErr w:type="spellStart"/>
      <w:r w:rsidRPr="00682461">
        <w:rPr>
          <w:rFonts w:eastAsia="Times New Roman"/>
          <w:color w:val="080809"/>
          <w:lang w:eastAsia="es-ES"/>
        </w:rPr>
        <w:t>Ervin</w:t>
      </w:r>
      <w:proofErr w:type="spellEnd"/>
      <w:r w:rsidRPr="00682461">
        <w:rPr>
          <w:rFonts w:eastAsia="Times New Roman"/>
          <w:color w:val="080809"/>
          <w:lang w:eastAsia="es-ES"/>
        </w:rPr>
        <w:t>, “</w:t>
      </w:r>
      <w:proofErr w:type="spellStart"/>
      <w:r w:rsidRPr="00682461">
        <w:rPr>
          <w:rFonts w:eastAsia="Times New Roman"/>
          <w:color w:val="080809"/>
          <w:lang w:eastAsia="es-ES"/>
        </w:rPr>
        <w:t>Papu</w:t>
      </w:r>
      <w:proofErr w:type="spellEnd"/>
      <w:r w:rsidRPr="00682461">
        <w:rPr>
          <w:rFonts w:eastAsia="Times New Roman"/>
          <w:color w:val="080809"/>
          <w:lang w:eastAsia="es-ES"/>
        </w:rPr>
        <w:t xml:space="preserve">”, Paz, </w:t>
      </w:r>
      <w:proofErr w:type="spellStart"/>
      <w:r w:rsidRPr="00682461">
        <w:rPr>
          <w:rFonts w:eastAsia="Times New Roman"/>
          <w:color w:val="080809"/>
          <w:lang w:eastAsia="es-ES"/>
        </w:rPr>
        <w:t>Uzeda</w:t>
      </w:r>
      <w:proofErr w:type="spellEnd"/>
      <w:r w:rsidRPr="00682461">
        <w:rPr>
          <w:rFonts w:eastAsia="Times New Roman"/>
          <w:color w:val="080809"/>
          <w:lang w:eastAsia="es-ES"/>
        </w:rPr>
        <w:t xml:space="preserve">…); tiene mucha calidad de media cancha para arriba (Ramiro, Tonino, “Pato”, </w:t>
      </w:r>
      <w:proofErr w:type="spellStart"/>
      <w:r w:rsidRPr="00682461">
        <w:rPr>
          <w:rFonts w:eastAsia="Times New Roman"/>
          <w:color w:val="080809"/>
          <w:lang w:eastAsia="es-ES"/>
        </w:rPr>
        <w:t>Savio</w:t>
      </w:r>
      <w:proofErr w:type="spellEnd"/>
      <w:r w:rsidRPr="00682461">
        <w:rPr>
          <w:rFonts w:eastAsia="Times New Roman"/>
          <w:color w:val="080809"/>
          <w:lang w:eastAsia="es-ES"/>
        </w:rPr>
        <w:t>, Henry) y arriba dejó de extrañar a “Chico”. En 2025 se reforzará con todo, mirando su centenario y la Libertadores. El Tigre, el único que le puede hacer frente, necesita renovarse para no morir. Y elecciones de una vez.</w:t>
      </w:r>
    </w:p>
    <w:p w:rsidR="0026581B" w:rsidRDefault="0026581B" w:rsidP="00DA58A5">
      <w:pPr>
        <w:jc w:val="center"/>
        <w:rPr>
          <w:b/>
        </w:rPr>
      </w:pPr>
    </w:p>
    <w:p w:rsidR="0026581B" w:rsidRDefault="0026581B" w:rsidP="00DA58A5">
      <w:pPr>
        <w:jc w:val="center"/>
        <w:rPr>
          <w:b/>
        </w:rPr>
      </w:pPr>
    </w:p>
    <w:p w:rsidR="00DA58A5" w:rsidRDefault="00DA58A5" w:rsidP="00DA58A5">
      <w:pPr>
        <w:jc w:val="center"/>
        <w:rPr>
          <w:b/>
        </w:rPr>
      </w:pPr>
      <w:r>
        <w:rPr>
          <w:b/>
        </w:rPr>
        <w:t>“BILLY” VISCARRA LA MURALLA DEL ARCO ATIGRADO</w:t>
      </w:r>
    </w:p>
    <w:p w:rsidR="00DA58A5" w:rsidRDefault="00DA58A5" w:rsidP="00DA58A5">
      <w:pPr>
        <w:jc w:val="both"/>
      </w:pPr>
      <w:r>
        <w:t xml:space="preserve">Nuestro golero titular que a lo largo de varios partidos logró consolidarse como una muralla, finalmente se irá luego de este torneo. Su próximo club será el </w:t>
      </w:r>
      <w:r>
        <w:rPr>
          <w:b/>
        </w:rPr>
        <w:t>Alianza Lima</w:t>
      </w:r>
      <w:r>
        <w:t xml:space="preserve"> de </w:t>
      </w:r>
      <w:r>
        <w:lastRenderedPageBreak/>
        <w:t>Perú que es el más popular de ese país. Irá con la meta de adueñarse de la titularidad y lograr el campeonato porque el elenco “íntimo de la victoria” desea el título que le es esquivo desde 2022.</w:t>
      </w:r>
    </w:p>
    <w:p w:rsidR="00DA58A5" w:rsidRDefault="00DA58A5" w:rsidP="00DA58A5">
      <w:pPr>
        <w:jc w:val="both"/>
      </w:pPr>
      <w:r>
        <w:t xml:space="preserve">El </w:t>
      </w:r>
      <w:r>
        <w:rPr>
          <w:b/>
        </w:rPr>
        <w:t>2023</w:t>
      </w:r>
      <w:r>
        <w:t xml:space="preserve"> sin duda fue su mejor temporada, consiguió ser llamado a la selección boliviana, pero además logró el ansiado campeonato que era esquivo para el club desde 2016. Fue titular en un total de </w:t>
      </w:r>
      <w:r>
        <w:rPr>
          <w:b/>
        </w:rPr>
        <w:t>32 partidos</w:t>
      </w:r>
      <w:r>
        <w:t xml:space="preserve"> por torneos locales manteniendo su arco en cero en 12 ocasiones mientras que en Copa Libertadores disputó 6 cotejos y sólo en uno mantuvo su arco invicto. </w:t>
      </w:r>
    </w:p>
    <w:p w:rsidR="00DA58A5" w:rsidRDefault="00DA58A5" w:rsidP="00DA58A5">
      <w:pPr>
        <w:jc w:val="both"/>
      </w:pPr>
      <w:r>
        <w:t xml:space="preserve">En </w:t>
      </w:r>
      <w:r>
        <w:rPr>
          <w:b/>
        </w:rPr>
        <w:t>2024</w:t>
      </w:r>
      <w:r>
        <w:t xml:space="preserve"> atajó en </w:t>
      </w:r>
      <w:r>
        <w:rPr>
          <w:b/>
        </w:rPr>
        <w:t xml:space="preserve">38 oportunidades </w:t>
      </w:r>
      <w:r>
        <w:rPr>
          <w:i/>
        </w:rPr>
        <w:t>(datos hasta el partido contra Oriente Petrolero 16 de diciembre)</w:t>
      </w:r>
      <w:r>
        <w:t xml:space="preserve">, con 14 vallas invictas y se animó a patear un penal en la definición por semifinales ante Universitario de </w:t>
      </w:r>
      <w:proofErr w:type="spellStart"/>
      <w:r>
        <w:t>Vinto</w:t>
      </w:r>
      <w:proofErr w:type="spellEnd"/>
      <w:r>
        <w:t xml:space="preserve">, lamentablemente su remate fue atajado, a nivel internacional destacó por su excelente desempeño en Copa Libertadores logrando junto a sus compañeros por primera vez que </w:t>
      </w:r>
      <w:proofErr w:type="spellStart"/>
      <w:r>
        <w:t>The</w:t>
      </w:r>
      <w:proofErr w:type="spellEnd"/>
      <w:r>
        <w:t xml:space="preserve"> </w:t>
      </w:r>
      <w:proofErr w:type="spellStart"/>
      <w:r>
        <w:t>Strongest</w:t>
      </w:r>
      <w:proofErr w:type="spellEnd"/>
      <w:r>
        <w:t xml:space="preserve"> quede en el primer lugar de su grupo, clasificando hasta </w:t>
      </w:r>
      <w:r>
        <w:rPr>
          <w:b/>
        </w:rPr>
        <w:t xml:space="preserve">Octavos de Final </w:t>
      </w:r>
      <w:r>
        <w:t xml:space="preserve">(contra Peñarol), de ocho cotejos en cinco de estos no le marcaron ni un gol, muy notable tomando en cuenta que los rivales eran a priori favoritos, pero al final Gremio, Estudiantes de La Plata y </w:t>
      </w:r>
      <w:proofErr w:type="spellStart"/>
      <w:r>
        <w:t>Huachipato</w:t>
      </w:r>
      <w:proofErr w:type="spellEnd"/>
      <w:r>
        <w:t xml:space="preserve"> hincaron la rodilla ante los “</w:t>
      </w:r>
      <w:proofErr w:type="spellStart"/>
      <w:r>
        <w:t>gualdinegros</w:t>
      </w:r>
      <w:proofErr w:type="spellEnd"/>
      <w:r>
        <w:t>”.</w:t>
      </w:r>
    </w:p>
    <w:p w:rsidR="00DA58A5" w:rsidRDefault="00DA58A5" w:rsidP="00DA58A5">
      <w:pPr>
        <w:jc w:val="both"/>
      </w:pPr>
      <w:r>
        <w:t xml:space="preserve">Pocos arqueros tuvieron tanta importancia en el arco de </w:t>
      </w:r>
      <w:proofErr w:type="spellStart"/>
      <w:r>
        <w:t>The</w:t>
      </w:r>
      <w:proofErr w:type="spellEnd"/>
      <w:r>
        <w:t xml:space="preserve"> </w:t>
      </w:r>
      <w:proofErr w:type="spellStart"/>
      <w:r>
        <w:t>Strongest</w:t>
      </w:r>
      <w:proofErr w:type="spellEnd"/>
      <w:r>
        <w:t xml:space="preserve">, en sólo 4 temporadas se convirtió en un referente del equipo y quedará para la historia como uno de los mejores guardametas (sino el mejor). En la Libertadores de este año al término de la fase de grupos, fue el arquero con más atajadas de todo el continente con un total de 32, mientras que en la Copa América quedó en quinto lugar con 13 en sólo 3 partidos, con un promedio de más de ¡4 atajadas por cotejo!.  </w:t>
      </w:r>
    </w:p>
    <w:p w:rsidR="00DA58A5" w:rsidRDefault="00DA58A5" w:rsidP="00DA58A5">
      <w:pPr>
        <w:jc w:val="both"/>
      </w:pPr>
      <w:r>
        <w:t xml:space="preserve">Los números totales de “Billy” </w:t>
      </w:r>
      <w:proofErr w:type="spellStart"/>
      <w:r>
        <w:t>Viscarra</w:t>
      </w:r>
      <w:proofErr w:type="spellEnd"/>
      <w:r>
        <w:t xml:space="preserve"> son 113 partidos por torneos locales con 44 vallas invictas, mientras que en Copa Libertadores disputó 24 cotejos y en 10 oportunidades su arco estuvo cero, además de dos partidos por Copa Sudamericana, por lo que </w:t>
      </w:r>
      <w:proofErr w:type="spellStart"/>
      <w:r>
        <w:t>Viscarra</w:t>
      </w:r>
      <w:proofErr w:type="spellEnd"/>
      <w:r>
        <w:t xml:space="preserve"> fue titular en total en </w:t>
      </w:r>
      <w:r>
        <w:rPr>
          <w:b/>
          <w:u w:val="single"/>
        </w:rPr>
        <w:t>139 cotejos</w:t>
      </w:r>
      <w:r>
        <w:t xml:space="preserve"> consiguiendo que no le marquen ni un gol en </w:t>
      </w:r>
      <w:r>
        <w:rPr>
          <w:b/>
        </w:rPr>
        <w:t>54 partidos</w:t>
      </w:r>
      <w:r>
        <w:t xml:space="preserve"> y </w:t>
      </w:r>
      <w:r>
        <w:rPr>
          <w:b/>
        </w:rPr>
        <w:t>7 penales atajados</w:t>
      </w:r>
      <w:r>
        <w:t xml:space="preserve">. De esos 139 partidos ganó 76 veces, 33 empates y sólo 30 caídas, </w:t>
      </w:r>
      <w:r>
        <w:rPr>
          <w:b/>
        </w:rPr>
        <w:t>62% de rendimiento</w:t>
      </w:r>
      <w:r>
        <w:t xml:space="preserve">, muy notable. Se va un gran arquero y referente del equipo mucho éxito para </w:t>
      </w:r>
      <w:r>
        <w:rPr>
          <w:b/>
        </w:rPr>
        <w:t xml:space="preserve">“Billy” </w:t>
      </w:r>
      <w:proofErr w:type="spellStart"/>
      <w:r>
        <w:rPr>
          <w:b/>
        </w:rPr>
        <w:t>Viscarra</w:t>
      </w:r>
      <w:proofErr w:type="spellEnd"/>
      <w:r>
        <w:t>.</w:t>
      </w:r>
    </w:p>
    <w:p w:rsidR="0026581B" w:rsidRDefault="0026581B" w:rsidP="00DA58A5">
      <w:pPr>
        <w:jc w:val="both"/>
      </w:pPr>
    </w:p>
    <w:p w:rsidR="0026581B" w:rsidRDefault="0026581B" w:rsidP="0026581B">
      <w:pPr>
        <w:jc w:val="both"/>
      </w:pPr>
      <w:r>
        <w:t xml:space="preserve">AHORA SÍ QUE SI SE ACABÓ. </w:t>
      </w:r>
    </w:p>
    <w:p w:rsidR="0026581B" w:rsidRDefault="0026581B" w:rsidP="0026581B">
      <w:pPr>
        <w:jc w:val="both"/>
      </w:pPr>
      <w:r>
        <w:t xml:space="preserve">El Tigre recién se acuerda de jugar cuando el torneo enfrenta se acabó y golea por segunda vez en el Siles. </w:t>
      </w:r>
    </w:p>
    <w:p w:rsidR="0026581B" w:rsidRDefault="0026581B" w:rsidP="0026581B">
      <w:pPr>
        <w:jc w:val="both"/>
      </w:pPr>
      <w:r>
        <w:t xml:space="preserve">Ocho goles marcados por ocho jugadores diferentes presenciaron los pocos hinchas que asistieron para despedir al Tigre 2024 y también el Billy que cedió su puesto a Gutiérrez mientras él celebraba con la Ultra Sur está Navidad agridulce. </w:t>
      </w:r>
    </w:p>
    <w:p w:rsidR="0026581B" w:rsidRDefault="0026581B" w:rsidP="0026581B">
      <w:pPr>
        <w:jc w:val="both"/>
      </w:pPr>
      <w:r>
        <w:lastRenderedPageBreak/>
        <w:t xml:space="preserve">Si los </w:t>
      </w:r>
      <w:proofErr w:type="spellStart"/>
      <w:r>
        <w:t>gualdinegros</w:t>
      </w:r>
      <w:proofErr w:type="spellEnd"/>
      <w:r>
        <w:t xml:space="preserve"> no marcaron la docena de goles fue porque en cierto momento todos querían anotar su gol y así perdieron varios goles por puro individualismo.</w:t>
      </w:r>
    </w:p>
    <w:p w:rsidR="0026581B" w:rsidRDefault="0026581B" w:rsidP="0026581B">
      <w:pPr>
        <w:jc w:val="both"/>
      </w:pPr>
      <w:r>
        <w:t>Así no más, pues todos sabemos que aunque el Tigre hubiese marcado 12 o 24 goles, a estas alturas ya de nada sirve.</w:t>
      </w:r>
    </w:p>
    <w:p w:rsidR="0026581B" w:rsidRDefault="0026581B" w:rsidP="0026581B">
      <w:pPr>
        <w:jc w:val="both"/>
      </w:pPr>
      <w:r>
        <w:t xml:space="preserve">Dicen que todavía quedan los 3 puntos reclamados a </w:t>
      </w:r>
      <w:proofErr w:type="spellStart"/>
      <w:r>
        <w:t>Tomayapo</w:t>
      </w:r>
      <w:proofErr w:type="spellEnd"/>
      <w:r>
        <w:t xml:space="preserve">, pero nadie en su sano juicio podría creer que aunque </w:t>
      </w:r>
      <w:proofErr w:type="spellStart"/>
      <w:r>
        <w:t>The</w:t>
      </w:r>
      <w:proofErr w:type="spellEnd"/>
      <w:r>
        <w:t xml:space="preserve"> </w:t>
      </w:r>
      <w:proofErr w:type="spellStart"/>
      <w:r>
        <w:t>Strongest</w:t>
      </w:r>
      <w:proofErr w:type="spellEnd"/>
      <w:r>
        <w:t xml:space="preserve"> tuviese la razón, la corrupta FBF le iba a quitar al </w:t>
      </w:r>
      <w:proofErr w:type="spellStart"/>
      <w:r>
        <w:t>bolivar</w:t>
      </w:r>
      <w:proofErr w:type="spellEnd"/>
      <w:r>
        <w:t xml:space="preserve"> su título para dárselo al Tigre. ¡Imposible! </w:t>
      </w:r>
    </w:p>
    <w:p w:rsidR="0026581B" w:rsidRDefault="0026581B" w:rsidP="0026581B">
      <w:pPr>
        <w:jc w:val="both"/>
      </w:pPr>
      <w:r>
        <w:t>Lo rescatable del partido de hoy, ver que la dupla Sotomayor - Guerrero funciona. Que Chura se siente cómodo jugando con esa compañía también, que Quiroga ha vuelto y que Johan es el nuevo arquero Atigrado y esperemos que pronto de la Selección también.</w:t>
      </w:r>
    </w:p>
    <w:p w:rsidR="0026581B" w:rsidRDefault="0026581B" w:rsidP="0026581B">
      <w:pPr>
        <w:jc w:val="both"/>
      </w:pPr>
      <w:r>
        <w:t xml:space="preserve">En fin. Ahora queda visitar a </w:t>
      </w:r>
      <w:proofErr w:type="spellStart"/>
      <w:r>
        <w:t>Blooming</w:t>
      </w:r>
      <w:proofErr w:type="spellEnd"/>
      <w:r>
        <w:t xml:space="preserve"> en Santa Cruz para cerrar este año y disfrutar las vacaciones navideñas.</w:t>
      </w:r>
    </w:p>
    <w:p w:rsidR="0026581B" w:rsidRDefault="0026581B" w:rsidP="0026581B">
      <w:pPr>
        <w:jc w:val="both"/>
      </w:pPr>
    </w:p>
    <w:p w:rsidR="0026581B" w:rsidRDefault="0026581B" w:rsidP="0026581B">
      <w:pPr>
        <w:jc w:val="both"/>
      </w:pPr>
    </w:p>
    <w:p w:rsidR="0026581B" w:rsidRDefault="0026581B" w:rsidP="0026581B">
      <w:pPr>
        <w:jc w:val="both"/>
      </w:pPr>
      <w:r>
        <w:t>Gutiérrez (8) Tuvo no más trabajo Johan y demostró seguridad. El listón está muy alto, pero él viene demostrando grandes dotes desde la reserva</w:t>
      </w:r>
    </w:p>
    <w:p w:rsidR="0026581B" w:rsidRDefault="0026581B" w:rsidP="0026581B">
      <w:pPr>
        <w:jc w:val="both"/>
      </w:pPr>
      <w:r>
        <w:t xml:space="preserve">Saavedra (7) Poco trabajo para el joven lateral atigrado. </w:t>
      </w:r>
    </w:p>
    <w:p w:rsidR="0026581B" w:rsidRDefault="0026581B" w:rsidP="0026581B">
      <w:pPr>
        <w:jc w:val="both"/>
      </w:pPr>
      <w:r>
        <w:t>Caire (7) Poco trabajo también para el Maxi que fungió de Capitán.</w:t>
      </w:r>
    </w:p>
    <w:p w:rsidR="0026581B" w:rsidRDefault="0026581B" w:rsidP="0026581B">
      <w:pPr>
        <w:jc w:val="both"/>
      </w:pPr>
      <w:proofErr w:type="spellStart"/>
      <w:r>
        <w:t>Enoumbá</w:t>
      </w:r>
      <w:proofErr w:type="spellEnd"/>
      <w:r>
        <w:t xml:space="preserve"> (7) Tranquila jornada para Marc, que intentó armar jugadas en salida con relativo éxito </w:t>
      </w:r>
    </w:p>
    <w:p w:rsidR="0026581B" w:rsidRDefault="0026581B" w:rsidP="0026581B">
      <w:pPr>
        <w:jc w:val="both"/>
      </w:pPr>
      <w:proofErr w:type="spellStart"/>
      <w:r>
        <w:t>Quaglio</w:t>
      </w:r>
      <w:proofErr w:type="spellEnd"/>
      <w:r>
        <w:t xml:space="preserve"> (7) Buen partido de Fabricio subiendo mucho por su banda </w:t>
      </w:r>
    </w:p>
    <w:p w:rsidR="0026581B" w:rsidRDefault="0026581B" w:rsidP="0026581B">
      <w:pPr>
        <w:jc w:val="both"/>
      </w:pPr>
      <w:r>
        <w:t>Amoroso (7) Buen partido del argentino que logró desenvolverse en su sector</w:t>
      </w:r>
    </w:p>
    <w:p w:rsidR="0026581B" w:rsidRDefault="0026581B" w:rsidP="0026581B">
      <w:pPr>
        <w:jc w:val="both"/>
      </w:pPr>
      <w:r>
        <w:t xml:space="preserve">Quiroga (7) Buen momento para que Alvarito vaya retomando sus funciones </w:t>
      </w:r>
    </w:p>
    <w:p w:rsidR="0026581B" w:rsidRDefault="0026581B" w:rsidP="0026581B">
      <w:pPr>
        <w:jc w:val="both"/>
      </w:pPr>
      <w:r>
        <w:t xml:space="preserve">Chura (8) Gran partido de </w:t>
      </w:r>
      <w:proofErr w:type="spellStart"/>
      <w:r>
        <w:t>Jeyson</w:t>
      </w:r>
      <w:proofErr w:type="spellEnd"/>
      <w:r>
        <w:t xml:space="preserve"> que marcó su gol </w:t>
      </w:r>
    </w:p>
    <w:p w:rsidR="0026581B" w:rsidRDefault="0026581B" w:rsidP="0026581B">
      <w:pPr>
        <w:jc w:val="both"/>
      </w:pPr>
      <w:r>
        <w:t xml:space="preserve">Guerrero (8) El uruguayo va de menos a más. Ojalá siga el próximo año y siga mejorando </w:t>
      </w:r>
    </w:p>
    <w:p w:rsidR="0026581B" w:rsidRDefault="0026581B" w:rsidP="0026581B">
      <w:pPr>
        <w:jc w:val="both"/>
      </w:pPr>
      <w:r>
        <w:t xml:space="preserve">Sotomayor (8) Un crack el </w:t>
      </w:r>
      <w:proofErr w:type="spellStart"/>
      <w:r>
        <w:t>Gabi</w:t>
      </w:r>
      <w:proofErr w:type="spellEnd"/>
      <w:r>
        <w:t xml:space="preserve">, no podía faltar a su cita con el gol </w:t>
      </w:r>
    </w:p>
    <w:p w:rsidR="0026581B" w:rsidRDefault="0026581B" w:rsidP="0026581B">
      <w:pPr>
        <w:jc w:val="both"/>
      </w:pPr>
      <w:proofErr w:type="spellStart"/>
      <w:r>
        <w:t>Triverio</w:t>
      </w:r>
      <w:proofErr w:type="spellEnd"/>
      <w:r>
        <w:t xml:space="preserve"> (7) Al menos volvió a saborear el gol</w:t>
      </w:r>
    </w:p>
    <w:p w:rsidR="0026581B" w:rsidRDefault="0026581B" w:rsidP="0026581B">
      <w:pPr>
        <w:jc w:val="both"/>
      </w:pPr>
      <w:r>
        <w:t>Aimar (7) Apenas se notó su presencia en cancha por la flojera del rival</w:t>
      </w:r>
    </w:p>
    <w:p w:rsidR="0026581B" w:rsidRDefault="0026581B" w:rsidP="0026581B">
      <w:pPr>
        <w:jc w:val="both"/>
      </w:pPr>
      <w:proofErr w:type="spellStart"/>
      <w:r>
        <w:t>Arnez</w:t>
      </w:r>
      <w:proofErr w:type="spellEnd"/>
      <w:r>
        <w:t xml:space="preserve"> (7) Buen momento también para foguear a los juveniles </w:t>
      </w:r>
    </w:p>
    <w:p w:rsidR="0026581B" w:rsidRDefault="0026581B" w:rsidP="0026581B">
      <w:pPr>
        <w:jc w:val="both"/>
      </w:pPr>
      <w:r>
        <w:t>Ortega (5) Metió su gol, pero como ralentiza al equipo</w:t>
      </w:r>
    </w:p>
    <w:p w:rsidR="0026581B" w:rsidRDefault="0026581B" w:rsidP="0026581B">
      <w:pPr>
        <w:jc w:val="both"/>
      </w:pPr>
      <w:proofErr w:type="spellStart"/>
      <w:r>
        <w:lastRenderedPageBreak/>
        <w:t>Buezo</w:t>
      </w:r>
      <w:proofErr w:type="spellEnd"/>
      <w:r>
        <w:t xml:space="preserve"> (7) Aprovechando sus minutos anotó un muy buen gol </w:t>
      </w:r>
    </w:p>
    <w:p w:rsidR="0026581B" w:rsidRDefault="0026581B" w:rsidP="0026581B">
      <w:pPr>
        <w:jc w:val="both"/>
      </w:pPr>
      <w:proofErr w:type="spellStart"/>
      <w:r>
        <w:t>Rescalvo</w:t>
      </w:r>
      <w:proofErr w:type="spellEnd"/>
      <w:r>
        <w:t xml:space="preserve"> (1) Quién es ese señor</w:t>
      </w:r>
      <w:proofErr w:type="gramStart"/>
      <w:r>
        <w:t>?</w:t>
      </w:r>
      <w:proofErr w:type="gramEnd"/>
      <w:r>
        <w:t xml:space="preserve"> Quién lo quiere y quién lo necesita</w:t>
      </w:r>
      <w:proofErr w:type="gramStart"/>
      <w:r>
        <w:t>?</w:t>
      </w:r>
      <w:proofErr w:type="gramEnd"/>
    </w:p>
    <w:p w:rsidR="00682461" w:rsidRDefault="00682461" w:rsidP="0026581B">
      <w:pPr>
        <w:jc w:val="both"/>
      </w:pPr>
    </w:p>
    <w:p w:rsidR="009A291A" w:rsidRDefault="009A291A" w:rsidP="009A291A">
      <w:pPr>
        <w:jc w:val="both"/>
      </w:pPr>
      <w:r>
        <w:t xml:space="preserve">Otra apabullante goleada por ocho goles contra cero, ahora en manos del equipo alterno de Bulo </w:t>
      </w:r>
      <w:proofErr w:type="spellStart"/>
      <w:r>
        <w:t>Bulo</w:t>
      </w:r>
      <w:proofErr w:type="spellEnd"/>
      <w:r>
        <w:t xml:space="preserve">; victoria que no sirve más que para la estadística. No haber podido conseguir el </w:t>
      </w:r>
      <w:proofErr w:type="spellStart"/>
      <w:r>
        <w:t>bi</w:t>
      </w:r>
      <w:proofErr w:type="spellEnd"/>
      <w:r>
        <w:t xml:space="preserve"> campeonato, es únicamente por ineficacia e ineficiencia de nuestro equipo, que en los partidos claves, dejó escapar la victoria. </w:t>
      </w:r>
    </w:p>
    <w:p w:rsidR="009A291A" w:rsidRDefault="009A291A" w:rsidP="009A291A">
      <w:pPr>
        <w:jc w:val="both"/>
      </w:pPr>
      <w:r>
        <w:t xml:space="preserve">Ocho goles para todos los gustos, que dejan un sabor agridulce. </w:t>
      </w:r>
    </w:p>
    <w:p w:rsidR="009A291A" w:rsidRDefault="009A291A" w:rsidP="009A291A">
      <w:pPr>
        <w:jc w:val="both"/>
      </w:pPr>
    </w:p>
    <w:p w:rsidR="009A291A" w:rsidRDefault="009A291A" w:rsidP="009A291A">
      <w:pPr>
        <w:jc w:val="both"/>
      </w:pPr>
      <w:r>
        <w:t xml:space="preserve">Y por último llovió como nadie lo pudo predecir, más bien, no con la furia de otros días.  Pese a la “importancia” del partido, el hincha definitivamente ha dejado de asistir a la cancha, lo que otrora no sucedía. Solo están los fieles </w:t>
      </w:r>
      <w:proofErr w:type="spellStart"/>
      <w:r>
        <w:t>inclaudicables</w:t>
      </w:r>
      <w:proofErr w:type="spellEnd"/>
      <w:r>
        <w:t>. En fin ..</w:t>
      </w:r>
      <w:proofErr w:type="gramStart"/>
      <w:r>
        <w:t>!!</w:t>
      </w:r>
      <w:proofErr w:type="gramEnd"/>
    </w:p>
    <w:p w:rsidR="009A291A" w:rsidRDefault="009A291A" w:rsidP="009A291A">
      <w:pPr>
        <w:jc w:val="both"/>
      </w:pPr>
    </w:p>
    <w:p w:rsidR="009A291A" w:rsidRDefault="009A291A" w:rsidP="009A291A">
      <w:pPr>
        <w:jc w:val="both"/>
      </w:pPr>
      <w:r>
        <w:t xml:space="preserve">Sin el Billy </w:t>
      </w:r>
      <w:proofErr w:type="spellStart"/>
      <w:r>
        <w:t>Viscarra</w:t>
      </w:r>
      <w:proofErr w:type="spellEnd"/>
      <w:r>
        <w:t xml:space="preserve"> (5 amarillas) el tigre salta al gramado verde del coloso miraflorino, no obstante, nuestro segundo arquero Johan Gutiérrez lo reemplaza gozando de excelente </w:t>
      </w:r>
      <w:proofErr w:type="gramStart"/>
      <w:r>
        <w:t>calidad  !!</w:t>
      </w:r>
      <w:proofErr w:type="gramEnd"/>
      <w:r>
        <w:t xml:space="preserve"> </w:t>
      </w:r>
    </w:p>
    <w:p w:rsidR="009A291A" w:rsidRDefault="009A291A" w:rsidP="009A291A">
      <w:pPr>
        <w:jc w:val="both"/>
      </w:pPr>
      <w:r>
        <w:t xml:space="preserve">El Billy se mezcló con los hinchas de la Gloriosa Ultra Sur para despedirse de su fiel hinchada. </w:t>
      </w:r>
    </w:p>
    <w:p w:rsidR="009A291A" w:rsidRDefault="009A291A" w:rsidP="009A291A">
      <w:pPr>
        <w:jc w:val="both"/>
      </w:pPr>
    </w:p>
    <w:p w:rsidR="009A291A" w:rsidRDefault="009A291A" w:rsidP="009A291A">
      <w:pPr>
        <w:jc w:val="both"/>
      </w:pPr>
      <w:r>
        <w:t xml:space="preserve">Guerrero hace honor a su apellido convirtiéndose en goleador. Lindo el tanto de apertura que abre la senda  del triunfo. </w:t>
      </w:r>
    </w:p>
    <w:p w:rsidR="009A291A" w:rsidRDefault="009A291A" w:rsidP="009A291A">
      <w:pPr>
        <w:jc w:val="both"/>
      </w:pPr>
    </w:p>
    <w:p w:rsidR="009A291A" w:rsidRDefault="009A291A" w:rsidP="009A291A">
      <w:pPr>
        <w:jc w:val="both"/>
      </w:pPr>
      <w:proofErr w:type="spellStart"/>
      <w:r>
        <w:t>Percy</w:t>
      </w:r>
      <w:proofErr w:type="spellEnd"/>
      <w:r>
        <w:t xml:space="preserve"> Añez otro juvenil que debuta en el equipo atigrado con buena pinta y juego que promete mucho.  </w:t>
      </w:r>
    </w:p>
    <w:p w:rsidR="009A291A" w:rsidRDefault="009A291A" w:rsidP="009A291A">
      <w:pPr>
        <w:jc w:val="both"/>
      </w:pPr>
    </w:p>
    <w:p w:rsidR="009A291A" w:rsidRDefault="009A291A" w:rsidP="009A291A">
      <w:pPr>
        <w:jc w:val="both"/>
      </w:pPr>
      <w:r>
        <w:t xml:space="preserve">Lindo gol el convertido por nuestro juvenil </w:t>
      </w:r>
      <w:proofErr w:type="spellStart"/>
      <w:r>
        <w:t>Buezo</w:t>
      </w:r>
      <w:proofErr w:type="spellEnd"/>
      <w:r>
        <w:t xml:space="preserve">, que viene a ser el primer de su carrera profesional.  Bien por su </w:t>
      </w:r>
      <w:proofErr w:type="gramStart"/>
      <w:r>
        <w:t>entrega !!</w:t>
      </w:r>
      <w:proofErr w:type="gramEnd"/>
    </w:p>
    <w:p w:rsidR="009A291A" w:rsidRDefault="009A291A" w:rsidP="009A291A">
      <w:pPr>
        <w:jc w:val="both"/>
      </w:pPr>
    </w:p>
    <w:p w:rsidR="009A291A" w:rsidRDefault="009A291A" w:rsidP="009A291A">
      <w:pPr>
        <w:jc w:val="both"/>
      </w:pPr>
      <w:r>
        <w:t xml:space="preserve">El Quique </w:t>
      </w:r>
      <w:proofErr w:type="spellStart"/>
      <w:r>
        <w:t>Triverio</w:t>
      </w:r>
      <w:proofErr w:type="spellEnd"/>
      <w:r>
        <w:t xml:space="preserve"> convierte otro gol, asiste para el octavo y termina el partido con el cintillo de capitán. </w:t>
      </w:r>
    </w:p>
    <w:p w:rsidR="009A291A" w:rsidRDefault="009A291A" w:rsidP="009A291A">
      <w:pPr>
        <w:jc w:val="both"/>
      </w:pPr>
    </w:p>
    <w:p w:rsidR="009A291A" w:rsidRDefault="009A291A" w:rsidP="009A291A">
      <w:pPr>
        <w:jc w:val="both"/>
      </w:pPr>
      <w:r>
        <w:lastRenderedPageBreak/>
        <w:t xml:space="preserve">Despedida de la Ultra Sur al equipo utilizando bengalas y fuegos de artificio, aunque el espectáculo fue magnífico, seguramente originará otra multa. </w:t>
      </w:r>
    </w:p>
    <w:p w:rsidR="009A291A" w:rsidRDefault="009A291A" w:rsidP="009A291A">
      <w:pPr>
        <w:jc w:val="both"/>
      </w:pPr>
    </w:p>
    <w:p w:rsidR="009A291A" w:rsidRDefault="009A291A" w:rsidP="009A291A">
      <w:pPr>
        <w:jc w:val="both"/>
      </w:pPr>
      <w:r>
        <w:t xml:space="preserve">Nuestro gran jugador Gabriel Pito Sotomayor, que posiblemente haga maletas para salir del país, fue nominado como “Jugador Tecno” de este partido. Lástima que no le dieron los minutos que merecía, hubiéramos estado hablando otras cosas más de él. </w:t>
      </w:r>
    </w:p>
    <w:p w:rsidR="009A291A" w:rsidRDefault="009A291A" w:rsidP="009A291A">
      <w:pPr>
        <w:jc w:val="both"/>
      </w:pPr>
    </w:p>
    <w:p w:rsidR="009A291A" w:rsidRDefault="009A291A" w:rsidP="009A291A">
      <w:pPr>
        <w:jc w:val="both"/>
      </w:pPr>
      <w:r>
        <w:t xml:space="preserve">Final del partido e invasión de hinchas a la cancha para acercarse a sus ídolos y tomarse la ansiada fotografía. </w:t>
      </w:r>
    </w:p>
    <w:p w:rsidR="009A291A" w:rsidRDefault="009A291A" w:rsidP="009A291A">
      <w:pPr>
        <w:jc w:val="both"/>
      </w:pPr>
    </w:p>
    <w:p w:rsidR="009A291A" w:rsidRDefault="009A291A" w:rsidP="009A291A">
      <w:pPr>
        <w:jc w:val="both"/>
      </w:pPr>
      <w:r>
        <w:t xml:space="preserve">Último partido de local para el atigrado y despedida hasta el próximo torneo. Ojalá que la dura experiencia, haga corregir los errores del pasado inmediato. </w:t>
      </w:r>
    </w:p>
    <w:p w:rsidR="009A291A" w:rsidRDefault="009A291A" w:rsidP="009A291A">
      <w:pPr>
        <w:jc w:val="both"/>
      </w:pPr>
    </w:p>
    <w:p w:rsidR="009A291A" w:rsidRDefault="009A291A" w:rsidP="009A291A">
      <w:pPr>
        <w:jc w:val="both"/>
      </w:pPr>
      <w:r>
        <w:t>Para terminar el campeonato, debemos enfrentar a la academia cruceña en su cancha. Será un partido de puro trámite, pero la dignidad debe mantenerse intacta.</w:t>
      </w:r>
      <w:bookmarkStart w:id="0" w:name="_GoBack"/>
      <w:bookmarkEnd w:id="0"/>
    </w:p>
    <w:p w:rsidR="00682461" w:rsidRDefault="00682461" w:rsidP="0026581B">
      <w:pPr>
        <w:jc w:val="both"/>
      </w:pPr>
    </w:p>
    <w:p w:rsidR="00FF2DF2" w:rsidRPr="007F773E" w:rsidRDefault="00FF2DF2" w:rsidP="0089421F">
      <w:pPr>
        <w:shd w:val="clear" w:color="auto" w:fill="FFFFFF"/>
        <w:spacing w:after="0" w:line="240" w:lineRule="auto"/>
      </w:pPr>
    </w:p>
    <w:p w:rsidR="00FF2DF2" w:rsidRPr="007F773E" w:rsidRDefault="00FF2DF2" w:rsidP="0089421F">
      <w:pPr>
        <w:shd w:val="clear" w:color="auto" w:fill="FFFFFF"/>
        <w:spacing w:after="0" w:line="240" w:lineRule="auto"/>
      </w:pPr>
    </w:p>
    <w:p w:rsidR="00FF2DF2" w:rsidRPr="007F773E" w:rsidRDefault="00FF2DF2" w:rsidP="0089421F">
      <w:pPr>
        <w:shd w:val="clear" w:color="auto" w:fill="FFFFFF"/>
        <w:spacing w:after="0" w:line="240" w:lineRule="auto"/>
      </w:pPr>
    </w:p>
    <w:p w:rsidR="0089421F" w:rsidRPr="005E13BF" w:rsidRDefault="0089421F" w:rsidP="007F773E">
      <w:pPr>
        <w:shd w:val="clear" w:color="auto" w:fill="FFFFFF"/>
        <w:spacing w:after="0" w:line="240" w:lineRule="auto"/>
      </w:pPr>
      <w:r w:rsidRPr="005E13BF">
        <w:rPr>
          <w:rFonts w:ascii="Segoe UI Symbol" w:hAnsi="Segoe UI Symbol" w:cs="Segoe UI Symbol"/>
        </w:rPr>
        <w:t>💛</w:t>
      </w:r>
      <w:r w:rsidRPr="005E13BF">
        <w:t>🖤</w:t>
      </w:r>
      <w:r w:rsidRPr="005E13BF">
        <w:rPr>
          <w:rFonts w:ascii="Segoe UI Symbol" w:hAnsi="Segoe UI Symbol" w:cs="Segoe UI Symbol"/>
        </w:rPr>
        <w:t>💛</w:t>
      </w:r>
      <w:r w:rsidRPr="005E13BF">
        <w:t>🖤</w:t>
      </w:r>
      <w:r w:rsidRPr="005E13BF">
        <w:rPr>
          <w:rFonts w:ascii="Segoe UI Symbol" w:hAnsi="Segoe UI Symbol" w:cs="Segoe UI Symbol"/>
        </w:rPr>
        <w:t>💛</w:t>
      </w:r>
      <w:r w:rsidRPr="005E13BF">
        <w:br/>
        <w:t>Boletín del Tigre</w:t>
      </w:r>
      <w:r w:rsidRPr="005E13BF">
        <w:br/>
      </w:r>
      <w:r w:rsidRPr="005E13BF">
        <w:rPr>
          <w:color w:val="222222"/>
          <w:shd w:val="clear" w:color="auto" w:fill="FFFFFF"/>
        </w:rPr>
        <w:t>*</w:t>
      </w:r>
      <w:r w:rsidR="001734E6" w:rsidRPr="005E13BF">
        <w:rPr>
          <w:color w:val="222222"/>
          <w:shd w:val="clear" w:color="auto" w:fill="FFFFFF"/>
        </w:rPr>
        <w:t>M</w:t>
      </w:r>
      <w:r w:rsidR="00DA58A5">
        <w:rPr>
          <w:color w:val="222222"/>
          <w:shd w:val="clear" w:color="auto" w:fill="FFFFFF"/>
        </w:rPr>
        <w:t>IÉRCOLES 18</w:t>
      </w:r>
      <w:r w:rsidR="00557FDF" w:rsidRPr="005E13BF">
        <w:rPr>
          <w:color w:val="222222"/>
          <w:shd w:val="clear" w:color="auto" w:fill="FFFFFF"/>
        </w:rPr>
        <w:t xml:space="preserve"> DE DICIEMBRE</w:t>
      </w:r>
      <w:r w:rsidRPr="005E13BF">
        <w:rPr>
          <w:color w:val="222222"/>
          <w:shd w:val="clear" w:color="auto" w:fill="FFFFFF"/>
        </w:rPr>
        <w:t>/2</w:t>
      </w:r>
      <w:r w:rsidRPr="005E13BF">
        <w:t>024</w:t>
      </w:r>
      <w:r w:rsidRPr="005E13BF">
        <w:rPr>
          <w:color w:val="222222"/>
          <w:shd w:val="clear" w:color="auto" w:fill="FFFFFF"/>
        </w:rPr>
        <w:t>*</w:t>
      </w:r>
      <w:r w:rsidRPr="005E13BF">
        <w:rPr>
          <w:color w:val="222222"/>
          <w:shd w:val="clear" w:color="auto" w:fill="FFFFFF"/>
        </w:rPr>
        <w:br/>
      </w:r>
      <w:r w:rsidRPr="005E13BF">
        <w:br/>
        <w:t>-</w:t>
      </w:r>
      <w:r w:rsidR="00AB0DFD" w:rsidRPr="005E13BF">
        <w:t xml:space="preserve">  </w:t>
      </w:r>
      <w:r w:rsidR="001E0108" w:rsidRPr="005E13BF">
        <w:br/>
        <w:t xml:space="preserve">-  </w:t>
      </w:r>
      <w:r w:rsidRPr="005E13BF">
        <w:br/>
        <w:t>-  Video resumen del partido</w:t>
      </w:r>
      <w:r w:rsidRPr="005E13BF">
        <w:br/>
        <w:t>-  Los protagonistas</w:t>
      </w:r>
      <w:r w:rsidRPr="005E13BF">
        <w:br/>
        <w:t>-  Calificaciones uno x uno</w:t>
      </w:r>
      <w:r w:rsidRPr="005E13BF">
        <w:br/>
        <w:t xml:space="preserve">-  Desde </w:t>
      </w:r>
      <w:r w:rsidR="00332E97">
        <w:t>Miraflores</w:t>
      </w:r>
      <w:r w:rsidR="00D350FE" w:rsidRPr="005E13BF">
        <w:br/>
      </w:r>
      <w:r w:rsidRPr="005E13BF">
        <w:t>-  Enlace a artículos de la prensa</w:t>
      </w:r>
      <w:r w:rsidRPr="005E13BF">
        <w:br/>
        <w:t>-  Resultados de la fecha</w:t>
      </w:r>
      <w:r w:rsidRPr="005E13BF">
        <w:br/>
        <w:t>-  Tabla de posiciones</w:t>
      </w:r>
      <w:r w:rsidRPr="005E13BF">
        <w:br/>
        <w:t xml:space="preserve">-  </w:t>
      </w:r>
      <w:r w:rsidR="00D350FE" w:rsidRPr="005E13BF">
        <w:br/>
        <w:t>-  Humor Negro y amarillo</w:t>
      </w:r>
      <w:r w:rsidRPr="005E13BF">
        <w:br/>
        <w:t>-  Nuestro próximo encuentro</w:t>
      </w:r>
      <w:r w:rsidR="00D350FE" w:rsidRPr="005E13BF">
        <w:br/>
      </w:r>
      <w:r w:rsidRPr="005E13BF">
        <w:br/>
      </w:r>
      <w:hyperlink r:id="rId8" w:history="1">
        <w:r w:rsidR="007F773E" w:rsidRPr="00C6643E">
          <w:rPr>
            <w:rStyle w:val="Hipervnculo"/>
          </w:rPr>
          <w:t>http://www.clubthestrongest.pro/0deltigre/2024/boletin.html</w:t>
        </w:r>
      </w:hyperlink>
    </w:p>
    <w:sectPr w:rsidR="0089421F" w:rsidRPr="005E13BF" w:rsidSect="007838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02" w:rsidRDefault="00A73102" w:rsidP="00B84890">
      <w:pPr>
        <w:spacing w:after="0" w:line="240" w:lineRule="auto"/>
      </w:pPr>
      <w:r>
        <w:separator/>
      </w:r>
    </w:p>
  </w:endnote>
  <w:endnote w:type="continuationSeparator" w:id="0">
    <w:p w:rsidR="00A73102" w:rsidRDefault="00A73102" w:rsidP="00B8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02" w:rsidRDefault="00A73102" w:rsidP="00B84890">
      <w:pPr>
        <w:spacing w:after="0" w:line="240" w:lineRule="auto"/>
      </w:pPr>
      <w:r>
        <w:separator/>
      </w:r>
    </w:p>
  </w:footnote>
  <w:footnote w:type="continuationSeparator" w:id="0">
    <w:p w:rsidR="00A73102" w:rsidRDefault="00A73102" w:rsidP="00B84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1F"/>
    <w:rsid w:val="000366A1"/>
    <w:rsid w:val="000529E7"/>
    <w:rsid w:val="00061E5E"/>
    <w:rsid w:val="0007421F"/>
    <w:rsid w:val="00074F3B"/>
    <w:rsid w:val="000774C8"/>
    <w:rsid w:val="000E2F95"/>
    <w:rsid w:val="00163A3C"/>
    <w:rsid w:val="001734E6"/>
    <w:rsid w:val="00184CC7"/>
    <w:rsid w:val="001E0108"/>
    <w:rsid w:val="001F51DA"/>
    <w:rsid w:val="00221F8A"/>
    <w:rsid w:val="00224C16"/>
    <w:rsid w:val="00246BC6"/>
    <w:rsid w:val="002526E6"/>
    <w:rsid w:val="0026581B"/>
    <w:rsid w:val="002B0AE6"/>
    <w:rsid w:val="00314420"/>
    <w:rsid w:val="00332E97"/>
    <w:rsid w:val="00387421"/>
    <w:rsid w:val="003D628D"/>
    <w:rsid w:val="003F3F86"/>
    <w:rsid w:val="00401F58"/>
    <w:rsid w:val="00427C74"/>
    <w:rsid w:val="0048737E"/>
    <w:rsid w:val="005336BB"/>
    <w:rsid w:val="00557FDF"/>
    <w:rsid w:val="0059427C"/>
    <w:rsid w:val="005E13BF"/>
    <w:rsid w:val="00600442"/>
    <w:rsid w:val="00682461"/>
    <w:rsid w:val="006A3CBC"/>
    <w:rsid w:val="006A56F5"/>
    <w:rsid w:val="006A6F91"/>
    <w:rsid w:val="006C2A63"/>
    <w:rsid w:val="00701DB2"/>
    <w:rsid w:val="00710A1F"/>
    <w:rsid w:val="007145DD"/>
    <w:rsid w:val="007159C6"/>
    <w:rsid w:val="0077511E"/>
    <w:rsid w:val="00783812"/>
    <w:rsid w:val="007E6399"/>
    <w:rsid w:val="007F773E"/>
    <w:rsid w:val="00811A99"/>
    <w:rsid w:val="00821990"/>
    <w:rsid w:val="0089421F"/>
    <w:rsid w:val="00894FA9"/>
    <w:rsid w:val="0089778C"/>
    <w:rsid w:val="00901B6B"/>
    <w:rsid w:val="00922BB1"/>
    <w:rsid w:val="009776FF"/>
    <w:rsid w:val="009A291A"/>
    <w:rsid w:val="009A663B"/>
    <w:rsid w:val="009C1F09"/>
    <w:rsid w:val="009E23B7"/>
    <w:rsid w:val="009F0235"/>
    <w:rsid w:val="009F362E"/>
    <w:rsid w:val="00A73102"/>
    <w:rsid w:val="00AB0DFD"/>
    <w:rsid w:val="00AC028F"/>
    <w:rsid w:val="00AC0B50"/>
    <w:rsid w:val="00B25D15"/>
    <w:rsid w:val="00B84890"/>
    <w:rsid w:val="00C35232"/>
    <w:rsid w:val="00C77E64"/>
    <w:rsid w:val="00C938E9"/>
    <w:rsid w:val="00D0187D"/>
    <w:rsid w:val="00D350FE"/>
    <w:rsid w:val="00D82C59"/>
    <w:rsid w:val="00DA1445"/>
    <w:rsid w:val="00DA58A5"/>
    <w:rsid w:val="00DB7A20"/>
    <w:rsid w:val="00DD346C"/>
    <w:rsid w:val="00E03DD4"/>
    <w:rsid w:val="00E4104F"/>
    <w:rsid w:val="00E749A7"/>
    <w:rsid w:val="00E92300"/>
    <w:rsid w:val="00EA3737"/>
    <w:rsid w:val="00EE5BB7"/>
    <w:rsid w:val="00F174E6"/>
    <w:rsid w:val="00F5201F"/>
    <w:rsid w:val="00F76F7C"/>
    <w:rsid w:val="00F82267"/>
    <w:rsid w:val="00FA6138"/>
    <w:rsid w:val="00FF2DF2"/>
    <w:rsid w:val="00FF7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058">
      <w:bodyDiv w:val="1"/>
      <w:marLeft w:val="0"/>
      <w:marRight w:val="0"/>
      <w:marTop w:val="0"/>
      <w:marBottom w:val="0"/>
      <w:divBdr>
        <w:top w:val="none" w:sz="0" w:space="0" w:color="auto"/>
        <w:left w:val="none" w:sz="0" w:space="0" w:color="auto"/>
        <w:bottom w:val="none" w:sz="0" w:space="0" w:color="auto"/>
        <w:right w:val="none" w:sz="0" w:space="0" w:color="auto"/>
      </w:divBdr>
    </w:div>
    <w:div w:id="307437614">
      <w:bodyDiv w:val="1"/>
      <w:marLeft w:val="0"/>
      <w:marRight w:val="0"/>
      <w:marTop w:val="0"/>
      <w:marBottom w:val="0"/>
      <w:divBdr>
        <w:top w:val="none" w:sz="0" w:space="0" w:color="auto"/>
        <w:left w:val="none" w:sz="0" w:space="0" w:color="auto"/>
        <w:bottom w:val="none" w:sz="0" w:space="0" w:color="auto"/>
        <w:right w:val="none" w:sz="0" w:space="0" w:color="auto"/>
      </w:divBdr>
    </w:div>
    <w:div w:id="903681791">
      <w:bodyDiv w:val="1"/>
      <w:marLeft w:val="0"/>
      <w:marRight w:val="0"/>
      <w:marTop w:val="0"/>
      <w:marBottom w:val="0"/>
      <w:divBdr>
        <w:top w:val="none" w:sz="0" w:space="0" w:color="auto"/>
        <w:left w:val="none" w:sz="0" w:space="0" w:color="auto"/>
        <w:bottom w:val="none" w:sz="0" w:space="0" w:color="auto"/>
        <w:right w:val="none" w:sz="0" w:space="0" w:color="auto"/>
      </w:divBdr>
      <w:divsChild>
        <w:div w:id="1910574742">
          <w:marLeft w:val="0"/>
          <w:marRight w:val="0"/>
          <w:marTop w:val="0"/>
          <w:marBottom w:val="0"/>
          <w:divBdr>
            <w:top w:val="none" w:sz="0" w:space="0" w:color="auto"/>
            <w:left w:val="none" w:sz="0" w:space="0" w:color="auto"/>
            <w:bottom w:val="none" w:sz="0" w:space="0" w:color="auto"/>
            <w:right w:val="none" w:sz="0" w:space="0" w:color="auto"/>
          </w:divBdr>
          <w:divsChild>
            <w:div w:id="1985354360">
              <w:marLeft w:val="0"/>
              <w:marRight w:val="0"/>
              <w:marTop w:val="0"/>
              <w:marBottom w:val="0"/>
              <w:divBdr>
                <w:top w:val="none" w:sz="0" w:space="0" w:color="auto"/>
                <w:left w:val="none" w:sz="0" w:space="0" w:color="auto"/>
                <w:bottom w:val="none" w:sz="0" w:space="0" w:color="auto"/>
                <w:right w:val="none" w:sz="0" w:space="0" w:color="auto"/>
              </w:divBdr>
            </w:div>
          </w:divsChild>
        </w:div>
        <w:div w:id="1686398627">
          <w:marLeft w:val="0"/>
          <w:marRight w:val="0"/>
          <w:marTop w:val="120"/>
          <w:marBottom w:val="0"/>
          <w:divBdr>
            <w:top w:val="none" w:sz="0" w:space="0" w:color="auto"/>
            <w:left w:val="none" w:sz="0" w:space="0" w:color="auto"/>
            <w:bottom w:val="none" w:sz="0" w:space="0" w:color="auto"/>
            <w:right w:val="none" w:sz="0" w:space="0" w:color="auto"/>
          </w:divBdr>
          <w:divsChild>
            <w:div w:id="317463693">
              <w:marLeft w:val="0"/>
              <w:marRight w:val="0"/>
              <w:marTop w:val="0"/>
              <w:marBottom w:val="0"/>
              <w:divBdr>
                <w:top w:val="none" w:sz="0" w:space="0" w:color="auto"/>
                <w:left w:val="none" w:sz="0" w:space="0" w:color="auto"/>
                <w:bottom w:val="none" w:sz="0" w:space="0" w:color="auto"/>
                <w:right w:val="none" w:sz="0" w:space="0" w:color="auto"/>
              </w:divBdr>
            </w:div>
          </w:divsChild>
        </w:div>
        <w:div w:id="2139493233">
          <w:marLeft w:val="0"/>
          <w:marRight w:val="0"/>
          <w:marTop w:val="120"/>
          <w:marBottom w:val="0"/>
          <w:divBdr>
            <w:top w:val="none" w:sz="0" w:space="0" w:color="auto"/>
            <w:left w:val="none" w:sz="0" w:space="0" w:color="auto"/>
            <w:bottom w:val="none" w:sz="0" w:space="0" w:color="auto"/>
            <w:right w:val="none" w:sz="0" w:space="0" w:color="auto"/>
          </w:divBdr>
          <w:divsChild>
            <w:div w:id="455487057">
              <w:marLeft w:val="0"/>
              <w:marRight w:val="0"/>
              <w:marTop w:val="0"/>
              <w:marBottom w:val="0"/>
              <w:divBdr>
                <w:top w:val="none" w:sz="0" w:space="0" w:color="auto"/>
                <w:left w:val="none" w:sz="0" w:space="0" w:color="auto"/>
                <w:bottom w:val="none" w:sz="0" w:space="0" w:color="auto"/>
                <w:right w:val="none" w:sz="0" w:space="0" w:color="auto"/>
              </w:divBdr>
            </w:div>
          </w:divsChild>
        </w:div>
        <w:div w:id="281888406">
          <w:marLeft w:val="0"/>
          <w:marRight w:val="0"/>
          <w:marTop w:val="120"/>
          <w:marBottom w:val="0"/>
          <w:divBdr>
            <w:top w:val="none" w:sz="0" w:space="0" w:color="auto"/>
            <w:left w:val="none" w:sz="0" w:space="0" w:color="auto"/>
            <w:bottom w:val="none" w:sz="0" w:space="0" w:color="auto"/>
            <w:right w:val="none" w:sz="0" w:space="0" w:color="auto"/>
          </w:divBdr>
          <w:divsChild>
            <w:div w:id="1470633146">
              <w:marLeft w:val="0"/>
              <w:marRight w:val="0"/>
              <w:marTop w:val="0"/>
              <w:marBottom w:val="0"/>
              <w:divBdr>
                <w:top w:val="none" w:sz="0" w:space="0" w:color="auto"/>
                <w:left w:val="none" w:sz="0" w:space="0" w:color="auto"/>
                <w:bottom w:val="none" w:sz="0" w:space="0" w:color="auto"/>
                <w:right w:val="none" w:sz="0" w:space="0" w:color="auto"/>
              </w:divBdr>
            </w:div>
            <w:div w:id="1058822187">
              <w:marLeft w:val="0"/>
              <w:marRight w:val="0"/>
              <w:marTop w:val="0"/>
              <w:marBottom w:val="0"/>
              <w:divBdr>
                <w:top w:val="none" w:sz="0" w:space="0" w:color="auto"/>
                <w:left w:val="none" w:sz="0" w:space="0" w:color="auto"/>
                <w:bottom w:val="none" w:sz="0" w:space="0" w:color="auto"/>
                <w:right w:val="none" w:sz="0" w:space="0" w:color="auto"/>
              </w:divBdr>
            </w:div>
          </w:divsChild>
        </w:div>
        <w:div w:id="1374379828">
          <w:marLeft w:val="0"/>
          <w:marRight w:val="0"/>
          <w:marTop w:val="120"/>
          <w:marBottom w:val="0"/>
          <w:divBdr>
            <w:top w:val="none" w:sz="0" w:space="0" w:color="auto"/>
            <w:left w:val="none" w:sz="0" w:space="0" w:color="auto"/>
            <w:bottom w:val="none" w:sz="0" w:space="0" w:color="auto"/>
            <w:right w:val="none" w:sz="0" w:space="0" w:color="auto"/>
          </w:divBdr>
          <w:divsChild>
            <w:div w:id="2090996948">
              <w:marLeft w:val="0"/>
              <w:marRight w:val="0"/>
              <w:marTop w:val="0"/>
              <w:marBottom w:val="0"/>
              <w:divBdr>
                <w:top w:val="none" w:sz="0" w:space="0" w:color="auto"/>
                <w:left w:val="none" w:sz="0" w:space="0" w:color="auto"/>
                <w:bottom w:val="none" w:sz="0" w:space="0" w:color="auto"/>
                <w:right w:val="none" w:sz="0" w:space="0" w:color="auto"/>
              </w:divBdr>
            </w:div>
            <w:div w:id="538975880">
              <w:marLeft w:val="0"/>
              <w:marRight w:val="0"/>
              <w:marTop w:val="0"/>
              <w:marBottom w:val="0"/>
              <w:divBdr>
                <w:top w:val="none" w:sz="0" w:space="0" w:color="auto"/>
                <w:left w:val="none" w:sz="0" w:space="0" w:color="auto"/>
                <w:bottom w:val="none" w:sz="0" w:space="0" w:color="auto"/>
                <w:right w:val="none" w:sz="0" w:space="0" w:color="auto"/>
              </w:divBdr>
            </w:div>
          </w:divsChild>
        </w:div>
        <w:div w:id="1286228229">
          <w:marLeft w:val="0"/>
          <w:marRight w:val="0"/>
          <w:marTop w:val="120"/>
          <w:marBottom w:val="0"/>
          <w:divBdr>
            <w:top w:val="none" w:sz="0" w:space="0" w:color="auto"/>
            <w:left w:val="none" w:sz="0" w:space="0" w:color="auto"/>
            <w:bottom w:val="none" w:sz="0" w:space="0" w:color="auto"/>
            <w:right w:val="none" w:sz="0" w:space="0" w:color="auto"/>
          </w:divBdr>
          <w:divsChild>
            <w:div w:id="1951814474">
              <w:marLeft w:val="0"/>
              <w:marRight w:val="0"/>
              <w:marTop w:val="0"/>
              <w:marBottom w:val="0"/>
              <w:divBdr>
                <w:top w:val="none" w:sz="0" w:space="0" w:color="auto"/>
                <w:left w:val="none" w:sz="0" w:space="0" w:color="auto"/>
                <w:bottom w:val="none" w:sz="0" w:space="0" w:color="auto"/>
                <w:right w:val="none" w:sz="0" w:space="0" w:color="auto"/>
              </w:divBdr>
            </w:div>
          </w:divsChild>
        </w:div>
        <w:div w:id="1440560597">
          <w:marLeft w:val="0"/>
          <w:marRight w:val="0"/>
          <w:marTop w:val="120"/>
          <w:marBottom w:val="0"/>
          <w:divBdr>
            <w:top w:val="none" w:sz="0" w:space="0" w:color="auto"/>
            <w:left w:val="none" w:sz="0" w:space="0" w:color="auto"/>
            <w:bottom w:val="none" w:sz="0" w:space="0" w:color="auto"/>
            <w:right w:val="none" w:sz="0" w:space="0" w:color="auto"/>
          </w:divBdr>
          <w:divsChild>
            <w:div w:id="18495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4546">
      <w:bodyDiv w:val="1"/>
      <w:marLeft w:val="0"/>
      <w:marRight w:val="0"/>
      <w:marTop w:val="0"/>
      <w:marBottom w:val="0"/>
      <w:divBdr>
        <w:top w:val="none" w:sz="0" w:space="0" w:color="auto"/>
        <w:left w:val="none" w:sz="0" w:space="0" w:color="auto"/>
        <w:bottom w:val="none" w:sz="0" w:space="0" w:color="auto"/>
        <w:right w:val="none" w:sz="0" w:space="0" w:color="auto"/>
      </w:divBdr>
    </w:div>
    <w:div w:id="1171486005">
      <w:bodyDiv w:val="1"/>
      <w:marLeft w:val="0"/>
      <w:marRight w:val="0"/>
      <w:marTop w:val="0"/>
      <w:marBottom w:val="0"/>
      <w:divBdr>
        <w:top w:val="none" w:sz="0" w:space="0" w:color="auto"/>
        <w:left w:val="none" w:sz="0" w:space="0" w:color="auto"/>
        <w:bottom w:val="none" w:sz="0" w:space="0" w:color="auto"/>
        <w:right w:val="none" w:sz="0" w:space="0" w:color="auto"/>
      </w:divBdr>
    </w:div>
    <w:div w:id="1203328078">
      <w:bodyDiv w:val="1"/>
      <w:marLeft w:val="0"/>
      <w:marRight w:val="0"/>
      <w:marTop w:val="0"/>
      <w:marBottom w:val="0"/>
      <w:divBdr>
        <w:top w:val="none" w:sz="0" w:space="0" w:color="auto"/>
        <w:left w:val="none" w:sz="0" w:space="0" w:color="auto"/>
        <w:bottom w:val="none" w:sz="0" w:space="0" w:color="auto"/>
        <w:right w:val="none" w:sz="0" w:space="0" w:color="auto"/>
      </w:divBdr>
      <w:divsChild>
        <w:div w:id="380439925">
          <w:marLeft w:val="0"/>
          <w:marRight w:val="0"/>
          <w:marTop w:val="0"/>
          <w:marBottom w:val="0"/>
          <w:divBdr>
            <w:top w:val="none" w:sz="0" w:space="0" w:color="auto"/>
            <w:left w:val="none" w:sz="0" w:space="0" w:color="auto"/>
            <w:bottom w:val="none" w:sz="0" w:space="0" w:color="auto"/>
            <w:right w:val="none" w:sz="0" w:space="0" w:color="auto"/>
          </w:divBdr>
          <w:divsChild>
            <w:div w:id="1407339689">
              <w:marLeft w:val="0"/>
              <w:marRight w:val="0"/>
              <w:marTop w:val="0"/>
              <w:marBottom w:val="0"/>
              <w:divBdr>
                <w:top w:val="none" w:sz="0" w:space="0" w:color="auto"/>
                <w:left w:val="none" w:sz="0" w:space="0" w:color="auto"/>
                <w:bottom w:val="none" w:sz="0" w:space="0" w:color="auto"/>
                <w:right w:val="none" w:sz="0" w:space="0" w:color="auto"/>
              </w:divBdr>
            </w:div>
          </w:divsChild>
        </w:div>
        <w:div w:id="359012570">
          <w:marLeft w:val="0"/>
          <w:marRight w:val="0"/>
          <w:marTop w:val="120"/>
          <w:marBottom w:val="0"/>
          <w:divBdr>
            <w:top w:val="none" w:sz="0" w:space="0" w:color="auto"/>
            <w:left w:val="none" w:sz="0" w:space="0" w:color="auto"/>
            <w:bottom w:val="none" w:sz="0" w:space="0" w:color="auto"/>
            <w:right w:val="none" w:sz="0" w:space="0" w:color="auto"/>
          </w:divBdr>
          <w:divsChild>
            <w:div w:id="1186939409">
              <w:marLeft w:val="0"/>
              <w:marRight w:val="0"/>
              <w:marTop w:val="0"/>
              <w:marBottom w:val="0"/>
              <w:divBdr>
                <w:top w:val="none" w:sz="0" w:space="0" w:color="auto"/>
                <w:left w:val="none" w:sz="0" w:space="0" w:color="auto"/>
                <w:bottom w:val="none" w:sz="0" w:space="0" w:color="auto"/>
                <w:right w:val="none" w:sz="0" w:space="0" w:color="auto"/>
              </w:divBdr>
            </w:div>
          </w:divsChild>
        </w:div>
        <w:div w:id="1749644699">
          <w:marLeft w:val="0"/>
          <w:marRight w:val="0"/>
          <w:marTop w:val="120"/>
          <w:marBottom w:val="0"/>
          <w:divBdr>
            <w:top w:val="none" w:sz="0" w:space="0" w:color="auto"/>
            <w:left w:val="none" w:sz="0" w:space="0" w:color="auto"/>
            <w:bottom w:val="none" w:sz="0" w:space="0" w:color="auto"/>
            <w:right w:val="none" w:sz="0" w:space="0" w:color="auto"/>
          </w:divBdr>
          <w:divsChild>
            <w:div w:id="1981765074">
              <w:marLeft w:val="0"/>
              <w:marRight w:val="0"/>
              <w:marTop w:val="0"/>
              <w:marBottom w:val="0"/>
              <w:divBdr>
                <w:top w:val="none" w:sz="0" w:space="0" w:color="auto"/>
                <w:left w:val="none" w:sz="0" w:space="0" w:color="auto"/>
                <w:bottom w:val="none" w:sz="0" w:space="0" w:color="auto"/>
                <w:right w:val="none" w:sz="0" w:space="0" w:color="auto"/>
              </w:divBdr>
            </w:div>
          </w:divsChild>
        </w:div>
        <w:div w:id="447748184">
          <w:marLeft w:val="0"/>
          <w:marRight w:val="0"/>
          <w:marTop w:val="120"/>
          <w:marBottom w:val="0"/>
          <w:divBdr>
            <w:top w:val="none" w:sz="0" w:space="0" w:color="auto"/>
            <w:left w:val="none" w:sz="0" w:space="0" w:color="auto"/>
            <w:bottom w:val="none" w:sz="0" w:space="0" w:color="auto"/>
            <w:right w:val="none" w:sz="0" w:space="0" w:color="auto"/>
          </w:divBdr>
          <w:divsChild>
            <w:div w:id="1772554935">
              <w:marLeft w:val="0"/>
              <w:marRight w:val="0"/>
              <w:marTop w:val="0"/>
              <w:marBottom w:val="0"/>
              <w:divBdr>
                <w:top w:val="none" w:sz="0" w:space="0" w:color="auto"/>
                <w:left w:val="none" w:sz="0" w:space="0" w:color="auto"/>
                <w:bottom w:val="none" w:sz="0" w:space="0" w:color="auto"/>
                <w:right w:val="none" w:sz="0" w:space="0" w:color="auto"/>
              </w:divBdr>
            </w:div>
          </w:divsChild>
        </w:div>
        <w:div w:id="190151669">
          <w:marLeft w:val="0"/>
          <w:marRight w:val="0"/>
          <w:marTop w:val="120"/>
          <w:marBottom w:val="0"/>
          <w:divBdr>
            <w:top w:val="none" w:sz="0" w:space="0" w:color="auto"/>
            <w:left w:val="none" w:sz="0" w:space="0" w:color="auto"/>
            <w:bottom w:val="none" w:sz="0" w:space="0" w:color="auto"/>
            <w:right w:val="none" w:sz="0" w:space="0" w:color="auto"/>
          </w:divBdr>
          <w:divsChild>
            <w:div w:id="1760172311">
              <w:marLeft w:val="0"/>
              <w:marRight w:val="0"/>
              <w:marTop w:val="0"/>
              <w:marBottom w:val="0"/>
              <w:divBdr>
                <w:top w:val="none" w:sz="0" w:space="0" w:color="auto"/>
                <w:left w:val="none" w:sz="0" w:space="0" w:color="auto"/>
                <w:bottom w:val="none" w:sz="0" w:space="0" w:color="auto"/>
                <w:right w:val="none" w:sz="0" w:space="0" w:color="auto"/>
              </w:divBdr>
            </w:div>
          </w:divsChild>
        </w:div>
        <w:div w:id="1673601784">
          <w:marLeft w:val="0"/>
          <w:marRight w:val="0"/>
          <w:marTop w:val="120"/>
          <w:marBottom w:val="0"/>
          <w:divBdr>
            <w:top w:val="none" w:sz="0" w:space="0" w:color="auto"/>
            <w:left w:val="none" w:sz="0" w:space="0" w:color="auto"/>
            <w:bottom w:val="none" w:sz="0" w:space="0" w:color="auto"/>
            <w:right w:val="none" w:sz="0" w:space="0" w:color="auto"/>
          </w:divBdr>
          <w:divsChild>
            <w:div w:id="517238494">
              <w:marLeft w:val="0"/>
              <w:marRight w:val="0"/>
              <w:marTop w:val="0"/>
              <w:marBottom w:val="0"/>
              <w:divBdr>
                <w:top w:val="none" w:sz="0" w:space="0" w:color="auto"/>
                <w:left w:val="none" w:sz="0" w:space="0" w:color="auto"/>
                <w:bottom w:val="none" w:sz="0" w:space="0" w:color="auto"/>
                <w:right w:val="none" w:sz="0" w:space="0" w:color="auto"/>
              </w:divBdr>
            </w:div>
          </w:divsChild>
        </w:div>
        <w:div w:id="1160344202">
          <w:marLeft w:val="0"/>
          <w:marRight w:val="0"/>
          <w:marTop w:val="120"/>
          <w:marBottom w:val="0"/>
          <w:divBdr>
            <w:top w:val="none" w:sz="0" w:space="0" w:color="auto"/>
            <w:left w:val="none" w:sz="0" w:space="0" w:color="auto"/>
            <w:bottom w:val="none" w:sz="0" w:space="0" w:color="auto"/>
            <w:right w:val="none" w:sz="0" w:space="0" w:color="auto"/>
          </w:divBdr>
          <w:divsChild>
            <w:div w:id="169492112">
              <w:marLeft w:val="0"/>
              <w:marRight w:val="0"/>
              <w:marTop w:val="0"/>
              <w:marBottom w:val="0"/>
              <w:divBdr>
                <w:top w:val="none" w:sz="0" w:space="0" w:color="auto"/>
                <w:left w:val="none" w:sz="0" w:space="0" w:color="auto"/>
                <w:bottom w:val="none" w:sz="0" w:space="0" w:color="auto"/>
                <w:right w:val="none" w:sz="0" w:space="0" w:color="auto"/>
              </w:divBdr>
            </w:div>
          </w:divsChild>
        </w:div>
        <w:div w:id="1204904011">
          <w:marLeft w:val="0"/>
          <w:marRight w:val="0"/>
          <w:marTop w:val="120"/>
          <w:marBottom w:val="0"/>
          <w:divBdr>
            <w:top w:val="none" w:sz="0" w:space="0" w:color="auto"/>
            <w:left w:val="none" w:sz="0" w:space="0" w:color="auto"/>
            <w:bottom w:val="none" w:sz="0" w:space="0" w:color="auto"/>
            <w:right w:val="none" w:sz="0" w:space="0" w:color="auto"/>
          </w:divBdr>
          <w:divsChild>
            <w:div w:id="891771191">
              <w:marLeft w:val="0"/>
              <w:marRight w:val="0"/>
              <w:marTop w:val="0"/>
              <w:marBottom w:val="0"/>
              <w:divBdr>
                <w:top w:val="none" w:sz="0" w:space="0" w:color="auto"/>
                <w:left w:val="none" w:sz="0" w:space="0" w:color="auto"/>
                <w:bottom w:val="none" w:sz="0" w:space="0" w:color="auto"/>
                <w:right w:val="none" w:sz="0" w:space="0" w:color="auto"/>
              </w:divBdr>
            </w:div>
          </w:divsChild>
        </w:div>
        <w:div w:id="1154028718">
          <w:marLeft w:val="0"/>
          <w:marRight w:val="0"/>
          <w:marTop w:val="120"/>
          <w:marBottom w:val="0"/>
          <w:divBdr>
            <w:top w:val="none" w:sz="0" w:space="0" w:color="auto"/>
            <w:left w:val="none" w:sz="0" w:space="0" w:color="auto"/>
            <w:bottom w:val="none" w:sz="0" w:space="0" w:color="auto"/>
            <w:right w:val="none" w:sz="0" w:space="0" w:color="auto"/>
          </w:divBdr>
          <w:divsChild>
            <w:div w:id="1349210583">
              <w:marLeft w:val="0"/>
              <w:marRight w:val="0"/>
              <w:marTop w:val="0"/>
              <w:marBottom w:val="0"/>
              <w:divBdr>
                <w:top w:val="none" w:sz="0" w:space="0" w:color="auto"/>
                <w:left w:val="none" w:sz="0" w:space="0" w:color="auto"/>
                <w:bottom w:val="none" w:sz="0" w:space="0" w:color="auto"/>
                <w:right w:val="none" w:sz="0" w:space="0" w:color="auto"/>
              </w:divBdr>
            </w:div>
          </w:divsChild>
        </w:div>
        <w:div w:id="918710811">
          <w:marLeft w:val="0"/>
          <w:marRight w:val="0"/>
          <w:marTop w:val="120"/>
          <w:marBottom w:val="0"/>
          <w:divBdr>
            <w:top w:val="none" w:sz="0" w:space="0" w:color="auto"/>
            <w:left w:val="none" w:sz="0" w:space="0" w:color="auto"/>
            <w:bottom w:val="none" w:sz="0" w:space="0" w:color="auto"/>
            <w:right w:val="none" w:sz="0" w:space="0" w:color="auto"/>
          </w:divBdr>
          <w:divsChild>
            <w:div w:id="1399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848">
      <w:bodyDiv w:val="1"/>
      <w:marLeft w:val="0"/>
      <w:marRight w:val="0"/>
      <w:marTop w:val="0"/>
      <w:marBottom w:val="0"/>
      <w:divBdr>
        <w:top w:val="none" w:sz="0" w:space="0" w:color="auto"/>
        <w:left w:val="none" w:sz="0" w:space="0" w:color="auto"/>
        <w:bottom w:val="none" w:sz="0" w:space="0" w:color="auto"/>
        <w:right w:val="none" w:sz="0" w:space="0" w:color="auto"/>
      </w:divBdr>
      <w:divsChild>
        <w:div w:id="1367290540">
          <w:marLeft w:val="0"/>
          <w:marRight w:val="0"/>
          <w:marTop w:val="0"/>
          <w:marBottom w:val="0"/>
          <w:divBdr>
            <w:top w:val="none" w:sz="0" w:space="0" w:color="auto"/>
            <w:left w:val="none" w:sz="0" w:space="0" w:color="auto"/>
            <w:bottom w:val="none" w:sz="0" w:space="0" w:color="auto"/>
            <w:right w:val="none" w:sz="0" w:space="0" w:color="auto"/>
          </w:divBdr>
          <w:divsChild>
            <w:div w:id="1909732508">
              <w:marLeft w:val="0"/>
              <w:marRight w:val="0"/>
              <w:marTop w:val="0"/>
              <w:marBottom w:val="0"/>
              <w:divBdr>
                <w:top w:val="none" w:sz="0" w:space="0" w:color="auto"/>
                <w:left w:val="none" w:sz="0" w:space="0" w:color="auto"/>
                <w:bottom w:val="none" w:sz="0" w:space="0" w:color="auto"/>
                <w:right w:val="none" w:sz="0" w:space="0" w:color="auto"/>
              </w:divBdr>
            </w:div>
          </w:divsChild>
        </w:div>
        <w:div w:id="23020695">
          <w:marLeft w:val="0"/>
          <w:marRight w:val="0"/>
          <w:marTop w:val="120"/>
          <w:marBottom w:val="0"/>
          <w:divBdr>
            <w:top w:val="none" w:sz="0" w:space="0" w:color="auto"/>
            <w:left w:val="none" w:sz="0" w:space="0" w:color="auto"/>
            <w:bottom w:val="none" w:sz="0" w:space="0" w:color="auto"/>
            <w:right w:val="none" w:sz="0" w:space="0" w:color="auto"/>
          </w:divBdr>
          <w:divsChild>
            <w:div w:id="120416290">
              <w:marLeft w:val="0"/>
              <w:marRight w:val="0"/>
              <w:marTop w:val="0"/>
              <w:marBottom w:val="0"/>
              <w:divBdr>
                <w:top w:val="none" w:sz="0" w:space="0" w:color="auto"/>
                <w:left w:val="none" w:sz="0" w:space="0" w:color="auto"/>
                <w:bottom w:val="none" w:sz="0" w:space="0" w:color="auto"/>
                <w:right w:val="none" w:sz="0" w:space="0" w:color="auto"/>
              </w:divBdr>
            </w:div>
          </w:divsChild>
        </w:div>
        <w:div w:id="1062633246">
          <w:marLeft w:val="0"/>
          <w:marRight w:val="0"/>
          <w:marTop w:val="120"/>
          <w:marBottom w:val="0"/>
          <w:divBdr>
            <w:top w:val="none" w:sz="0" w:space="0" w:color="auto"/>
            <w:left w:val="none" w:sz="0" w:space="0" w:color="auto"/>
            <w:bottom w:val="none" w:sz="0" w:space="0" w:color="auto"/>
            <w:right w:val="none" w:sz="0" w:space="0" w:color="auto"/>
          </w:divBdr>
          <w:divsChild>
            <w:div w:id="1762214181">
              <w:marLeft w:val="0"/>
              <w:marRight w:val="0"/>
              <w:marTop w:val="0"/>
              <w:marBottom w:val="0"/>
              <w:divBdr>
                <w:top w:val="none" w:sz="0" w:space="0" w:color="auto"/>
                <w:left w:val="none" w:sz="0" w:space="0" w:color="auto"/>
                <w:bottom w:val="none" w:sz="0" w:space="0" w:color="auto"/>
                <w:right w:val="none" w:sz="0" w:space="0" w:color="auto"/>
              </w:divBdr>
            </w:div>
          </w:divsChild>
        </w:div>
        <w:div w:id="1483353160">
          <w:marLeft w:val="0"/>
          <w:marRight w:val="0"/>
          <w:marTop w:val="120"/>
          <w:marBottom w:val="0"/>
          <w:divBdr>
            <w:top w:val="none" w:sz="0" w:space="0" w:color="auto"/>
            <w:left w:val="none" w:sz="0" w:space="0" w:color="auto"/>
            <w:bottom w:val="none" w:sz="0" w:space="0" w:color="auto"/>
            <w:right w:val="none" w:sz="0" w:space="0" w:color="auto"/>
          </w:divBdr>
          <w:divsChild>
            <w:div w:id="1572737865">
              <w:marLeft w:val="0"/>
              <w:marRight w:val="0"/>
              <w:marTop w:val="0"/>
              <w:marBottom w:val="0"/>
              <w:divBdr>
                <w:top w:val="none" w:sz="0" w:space="0" w:color="auto"/>
                <w:left w:val="none" w:sz="0" w:space="0" w:color="auto"/>
                <w:bottom w:val="none" w:sz="0" w:space="0" w:color="auto"/>
                <w:right w:val="none" w:sz="0" w:space="0" w:color="auto"/>
              </w:divBdr>
            </w:div>
          </w:divsChild>
        </w:div>
        <w:div w:id="942155675">
          <w:marLeft w:val="0"/>
          <w:marRight w:val="0"/>
          <w:marTop w:val="120"/>
          <w:marBottom w:val="0"/>
          <w:divBdr>
            <w:top w:val="none" w:sz="0" w:space="0" w:color="auto"/>
            <w:left w:val="none" w:sz="0" w:space="0" w:color="auto"/>
            <w:bottom w:val="none" w:sz="0" w:space="0" w:color="auto"/>
            <w:right w:val="none" w:sz="0" w:space="0" w:color="auto"/>
          </w:divBdr>
          <w:divsChild>
            <w:div w:id="1656907561">
              <w:marLeft w:val="0"/>
              <w:marRight w:val="0"/>
              <w:marTop w:val="0"/>
              <w:marBottom w:val="0"/>
              <w:divBdr>
                <w:top w:val="none" w:sz="0" w:space="0" w:color="auto"/>
                <w:left w:val="none" w:sz="0" w:space="0" w:color="auto"/>
                <w:bottom w:val="none" w:sz="0" w:space="0" w:color="auto"/>
                <w:right w:val="none" w:sz="0" w:space="0" w:color="auto"/>
              </w:divBdr>
            </w:div>
          </w:divsChild>
        </w:div>
        <w:div w:id="693194409">
          <w:marLeft w:val="0"/>
          <w:marRight w:val="0"/>
          <w:marTop w:val="120"/>
          <w:marBottom w:val="0"/>
          <w:divBdr>
            <w:top w:val="none" w:sz="0" w:space="0" w:color="auto"/>
            <w:left w:val="none" w:sz="0" w:space="0" w:color="auto"/>
            <w:bottom w:val="none" w:sz="0" w:space="0" w:color="auto"/>
            <w:right w:val="none" w:sz="0" w:space="0" w:color="auto"/>
          </w:divBdr>
          <w:divsChild>
            <w:div w:id="354506">
              <w:marLeft w:val="0"/>
              <w:marRight w:val="0"/>
              <w:marTop w:val="0"/>
              <w:marBottom w:val="0"/>
              <w:divBdr>
                <w:top w:val="none" w:sz="0" w:space="0" w:color="auto"/>
                <w:left w:val="none" w:sz="0" w:space="0" w:color="auto"/>
                <w:bottom w:val="none" w:sz="0" w:space="0" w:color="auto"/>
                <w:right w:val="none" w:sz="0" w:space="0" w:color="auto"/>
              </w:divBdr>
            </w:div>
          </w:divsChild>
        </w:div>
        <w:div w:id="196043668">
          <w:marLeft w:val="0"/>
          <w:marRight w:val="0"/>
          <w:marTop w:val="120"/>
          <w:marBottom w:val="0"/>
          <w:divBdr>
            <w:top w:val="none" w:sz="0" w:space="0" w:color="auto"/>
            <w:left w:val="none" w:sz="0" w:space="0" w:color="auto"/>
            <w:bottom w:val="none" w:sz="0" w:space="0" w:color="auto"/>
            <w:right w:val="none" w:sz="0" w:space="0" w:color="auto"/>
          </w:divBdr>
          <w:divsChild>
            <w:div w:id="1324773484">
              <w:marLeft w:val="0"/>
              <w:marRight w:val="0"/>
              <w:marTop w:val="0"/>
              <w:marBottom w:val="0"/>
              <w:divBdr>
                <w:top w:val="none" w:sz="0" w:space="0" w:color="auto"/>
                <w:left w:val="none" w:sz="0" w:space="0" w:color="auto"/>
                <w:bottom w:val="none" w:sz="0" w:space="0" w:color="auto"/>
                <w:right w:val="none" w:sz="0" w:space="0" w:color="auto"/>
              </w:divBdr>
            </w:div>
          </w:divsChild>
        </w:div>
        <w:div w:id="635918604">
          <w:marLeft w:val="0"/>
          <w:marRight w:val="0"/>
          <w:marTop w:val="120"/>
          <w:marBottom w:val="0"/>
          <w:divBdr>
            <w:top w:val="none" w:sz="0" w:space="0" w:color="auto"/>
            <w:left w:val="none" w:sz="0" w:space="0" w:color="auto"/>
            <w:bottom w:val="none" w:sz="0" w:space="0" w:color="auto"/>
            <w:right w:val="none" w:sz="0" w:space="0" w:color="auto"/>
          </w:divBdr>
          <w:divsChild>
            <w:div w:id="9498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0618">
      <w:bodyDiv w:val="1"/>
      <w:marLeft w:val="0"/>
      <w:marRight w:val="0"/>
      <w:marTop w:val="0"/>
      <w:marBottom w:val="0"/>
      <w:divBdr>
        <w:top w:val="none" w:sz="0" w:space="0" w:color="auto"/>
        <w:left w:val="none" w:sz="0" w:space="0" w:color="auto"/>
        <w:bottom w:val="none" w:sz="0" w:space="0" w:color="auto"/>
        <w:right w:val="none" w:sz="0" w:space="0" w:color="auto"/>
      </w:divBdr>
      <w:divsChild>
        <w:div w:id="1407920880">
          <w:marLeft w:val="0"/>
          <w:marRight w:val="0"/>
          <w:marTop w:val="0"/>
          <w:marBottom w:val="0"/>
          <w:divBdr>
            <w:top w:val="none" w:sz="0" w:space="0" w:color="auto"/>
            <w:left w:val="none" w:sz="0" w:space="0" w:color="auto"/>
            <w:bottom w:val="none" w:sz="0" w:space="0" w:color="auto"/>
            <w:right w:val="none" w:sz="0" w:space="0" w:color="auto"/>
          </w:divBdr>
          <w:divsChild>
            <w:div w:id="1380519198">
              <w:marLeft w:val="0"/>
              <w:marRight w:val="0"/>
              <w:marTop w:val="0"/>
              <w:marBottom w:val="0"/>
              <w:divBdr>
                <w:top w:val="none" w:sz="0" w:space="0" w:color="auto"/>
                <w:left w:val="none" w:sz="0" w:space="0" w:color="auto"/>
                <w:bottom w:val="none" w:sz="0" w:space="0" w:color="auto"/>
                <w:right w:val="none" w:sz="0" w:space="0" w:color="auto"/>
              </w:divBdr>
            </w:div>
          </w:divsChild>
        </w:div>
        <w:div w:id="1019893794">
          <w:marLeft w:val="0"/>
          <w:marRight w:val="0"/>
          <w:marTop w:val="120"/>
          <w:marBottom w:val="0"/>
          <w:divBdr>
            <w:top w:val="none" w:sz="0" w:space="0" w:color="auto"/>
            <w:left w:val="none" w:sz="0" w:space="0" w:color="auto"/>
            <w:bottom w:val="none" w:sz="0" w:space="0" w:color="auto"/>
            <w:right w:val="none" w:sz="0" w:space="0" w:color="auto"/>
          </w:divBdr>
          <w:divsChild>
            <w:div w:id="1309169111">
              <w:marLeft w:val="0"/>
              <w:marRight w:val="0"/>
              <w:marTop w:val="0"/>
              <w:marBottom w:val="0"/>
              <w:divBdr>
                <w:top w:val="none" w:sz="0" w:space="0" w:color="auto"/>
                <w:left w:val="none" w:sz="0" w:space="0" w:color="auto"/>
                <w:bottom w:val="none" w:sz="0" w:space="0" w:color="auto"/>
                <w:right w:val="none" w:sz="0" w:space="0" w:color="auto"/>
              </w:divBdr>
            </w:div>
          </w:divsChild>
        </w:div>
        <w:div w:id="1911646415">
          <w:marLeft w:val="0"/>
          <w:marRight w:val="0"/>
          <w:marTop w:val="120"/>
          <w:marBottom w:val="0"/>
          <w:divBdr>
            <w:top w:val="none" w:sz="0" w:space="0" w:color="auto"/>
            <w:left w:val="none" w:sz="0" w:space="0" w:color="auto"/>
            <w:bottom w:val="none" w:sz="0" w:space="0" w:color="auto"/>
            <w:right w:val="none" w:sz="0" w:space="0" w:color="auto"/>
          </w:divBdr>
          <w:divsChild>
            <w:div w:id="855003134">
              <w:marLeft w:val="0"/>
              <w:marRight w:val="0"/>
              <w:marTop w:val="0"/>
              <w:marBottom w:val="0"/>
              <w:divBdr>
                <w:top w:val="none" w:sz="0" w:space="0" w:color="auto"/>
                <w:left w:val="none" w:sz="0" w:space="0" w:color="auto"/>
                <w:bottom w:val="none" w:sz="0" w:space="0" w:color="auto"/>
                <w:right w:val="none" w:sz="0" w:space="0" w:color="auto"/>
              </w:divBdr>
            </w:div>
          </w:divsChild>
        </w:div>
        <w:div w:id="1566792690">
          <w:marLeft w:val="0"/>
          <w:marRight w:val="0"/>
          <w:marTop w:val="120"/>
          <w:marBottom w:val="0"/>
          <w:divBdr>
            <w:top w:val="none" w:sz="0" w:space="0" w:color="auto"/>
            <w:left w:val="none" w:sz="0" w:space="0" w:color="auto"/>
            <w:bottom w:val="none" w:sz="0" w:space="0" w:color="auto"/>
            <w:right w:val="none" w:sz="0" w:space="0" w:color="auto"/>
          </w:divBdr>
          <w:divsChild>
            <w:div w:id="2122452922">
              <w:marLeft w:val="0"/>
              <w:marRight w:val="0"/>
              <w:marTop w:val="0"/>
              <w:marBottom w:val="0"/>
              <w:divBdr>
                <w:top w:val="none" w:sz="0" w:space="0" w:color="auto"/>
                <w:left w:val="none" w:sz="0" w:space="0" w:color="auto"/>
                <w:bottom w:val="none" w:sz="0" w:space="0" w:color="auto"/>
                <w:right w:val="none" w:sz="0" w:space="0" w:color="auto"/>
              </w:divBdr>
            </w:div>
          </w:divsChild>
        </w:div>
        <w:div w:id="1192954073">
          <w:marLeft w:val="0"/>
          <w:marRight w:val="0"/>
          <w:marTop w:val="120"/>
          <w:marBottom w:val="0"/>
          <w:divBdr>
            <w:top w:val="none" w:sz="0" w:space="0" w:color="auto"/>
            <w:left w:val="none" w:sz="0" w:space="0" w:color="auto"/>
            <w:bottom w:val="none" w:sz="0" w:space="0" w:color="auto"/>
            <w:right w:val="none" w:sz="0" w:space="0" w:color="auto"/>
          </w:divBdr>
          <w:divsChild>
            <w:div w:id="1730879459">
              <w:marLeft w:val="0"/>
              <w:marRight w:val="0"/>
              <w:marTop w:val="0"/>
              <w:marBottom w:val="0"/>
              <w:divBdr>
                <w:top w:val="none" w:sz="0" w:space="0" w:color="auto"/>
                <w:left w:val="none" w:sz="0" w:space="0" w:color="auto"/>
                <w:bottom w:val="none" w:sz="0" w:space="0" w:color="auto"/>
                <w:right w:val="none" w:sz="0" w:space="0" w:color="auto"/>
              </w:divBdr>
            </w:div>
          </w:divsChild>
        </w:div>
        <w:div w:id="359362598">
          <w:marLeft w:val="0"/>
          <w:marRight w:val="0"/>
          <w:marTop w:val="120"/>
          <w:marBottom w:val="0"/>
          <w:divBdr>
            <w:top w:val="none" w:sz="0" w:space="0" w:color="auto"/>
            <w:left w:val="none" w:sz="0" w:space="0" w:color="auto"/>
            <w:bottom w:val="none" w:sz="0" w:space="0" w:color="auto"/>
            <w:right w:val="none" w:sz="0" w:space="0" w:color="auto"/>
          </w:divBdr>
          <w:divsChild>
            <w:div w:id="59989469">
              <w:marLeft w:val="0"/>
              <w:marRight w:val="0"/>
              <w:marTop w:val="0"/>
              <w:marBottom w:val="0"/>
              <w:divBdr>
                <w:top w:val="none" w:sz="0" w:space="0" w:color="auto"/>
                <w:left w:val="none" w:sz="0" w:space="0" w:color="auto"/>
                <w:bottom w:val="none" w:sz="0" w:space="0" w:color="auto"/>
                <w:right w:val="none" w:sz="0" w:space="0" w:color="auto"/>
              </w:divBdr>
            </w:div>
          </w:divsChild>
        </w:div>
        <w:div w:id="1483541375">
          <w:marLeft w:val="0"/>
          <w:marRight w:val="0"/>
          <w:marTop w:val="120"/>
          <w:marBottom w:val="0"/>
          <w:divBdr>
            <w:top w:val="none" w:sz="0" w:space="0" w:color="auto"/>
            <w:left w:val="none" w:sz="0" w:space="0" w:color="auto"/>
            <w:bottom w:val="none" w:sz="0" w:space="0" w:color="auto"/>
            <w:right w:val="none" w:sz="0" w:space="0" w:color="auto"/>
          </w:divBdr>
          <w:divsChild>
            <w:div w:id="385418319">
              <w:marLeft w:val="0"/>
              <w:marRight w:val="0"/>
              <w:marTop w:val="0"/>
              <w:marBottom w:val="0"/>
              <w:divBdr>
                <w:top w:val="none" w:sz="0" w:space="0" w:color="auto"/>
                <w:left w:val="none" w:sz="0" w:space="0" w:color="auto"/>
                <w:bottom w:val="none" w:sz="0" w:space="0" w:color="auto"/>
                <w:right w:val="none" w:sz="0" w:space="0" w:color="auto"/>
              </w:divBdr>
            </w:div>
          </w:divsChild>
        </w:div>
        <w:div w:id="1035232361">
          <w:marLeft w:val="0"/>
          <w:marRight w:val="0"/>
          <w:marTop w:val="120"/>
          <w:marBottom w:val="0"/>
          <w:divBdr>
            <w:top w:val="none" w:sz="0" w:space="0" w:color="auto"/>
            <w:left w:val="none" w:sz="0" w:space="0" w:color="auto"/>
            <w:bottom w:val="none" w:sz="0" w:space="0" w:color="auto"/>
            <w:right w:val="none" w:sz="0" w:space="0" w:color="auto"/>
          </w:divBdr>
          <w:divsChild>
            <w:div w:id="438453968">
              <w:marLeft w:val="0"/>
              <w:marRight w:val="0"/>
              <w:marTop w:val="0"/>
              <w:marBottom w:val="0"/>
              <w:divBdr>
                <w:top w:val="none" w:sz="0" w:space="0" w:color="auto"/>
                <w:left w:val="none" w:sz="0" w:space="0" w:color="auto"/>
                <w:bottom w:val="none" w:sz="0" w:space="0" w:color="auto"/>
                <w:right w:val="none" w:sz="0" w:space="0" w:color="auto"/>
              </w:divBdr>
            </w:div>
          </w:divsChild>
        </w:div>
        <w:div w:id="39674178">
          <w:marLeft w:val="0"/>
          <w:marRight w:val="0"/>
          <w:marTop w:val="120"/>
          <w:marBottom w:val="0"/>
          <w:divBdr>
            <w:top w:val="none" w:sz="0" w:space="0" w:color="auto"/>
            <w:left w:val="none" w:sz="0" w:space="0" w:color="auto"/>
            <w:bottom w:val="none" w:sz="0" w:space="0" w:color="auto"/>
            <w:right w:val="none" w:sz="0" w:space="0" w:color="auto"/>
          </w:divBdr>
          <w:divsChild>
            <w:div w:id="945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279">
      <w:bodyDiv w:val="1"/>
      <w:marLeft w:val="0"/>
      <w:marRight w:val="0"/>
      <w:marTop w:val="0"/>
      <w:marBottom w:val="0"/>
      <w:divBdr>
        <w:top w:val="none" w:sz="0" w:space="0" w:color="auto"/>
        <w:left w:val="none" w:sz="0" w:space="0" w:color="auto"/>
        <w:bottom w:val="none" w:sz="0" w:space="0" w:color="auto"/>
        <w:right w:val="none" w:sz="0" w:space="0" w:color="auto"/>
      </w:divBdr>
    </w:div>
    <w:div w:id="1457868064">
      <w:bodyDiv w:val="1"/>
      <w:marLeft w:val="0"/>
      <w:marRight w:val="0"/>
      <w:marTop w:val="0"/>
      <w:marBottom w:val="0"/>
      <w:divBdr>
        <w:top w:val="none" w:sz="0" w:space="0" w:color="auto"/>
        <w:left w:val="none" w:sz="0" w:space="0" w:color="auto"/>
        <w:bottom w:val="none" w:sz="0" w:space="0" w:color="auto"/>
        <w:right w:val="none" w:sz="0" w:space="0" w:color="auto"/>
      </w:divBdr>
    </w:div>
    <w:div w:id="1586840863">
      <w:bodyDiv w:val="1"/>
      <w:marLeft w:val="0"/>
      <w:marRight w:val="0"/>
      <w:marTop w:val="0"/>
      <w:marBottom w:val="0"/>
      <w:divBdr>
        <w:top w:val="none" w:sz="0" w:space="0" w:color="auto"/>
        <w:left w:val="none" w:sz="0" w:space="0" w:color="auto"/>
        <w:bottom w:val="none" w:sz="0" w:space="0" w:color="auto"/>
        <w:right w:val="none" w:sz="0" w:space="0" w:color="auto"/>
      </w:divBdr>
      <w:divsChild>
        <w:div w:id="591281780">
          <w:marLeft w:val="0"/>
          <w:marRight w:val="0"/>
          <w:marTop w:val="0"/>
          <w:marBottom w:val="0"/>
          <w:divBdr>
            <w:top w:val="none" w:sz="0" w:space="0" w:color="auto"/>
            <w:left w:val="none" w:sz="0" w:space="0" w:color="auto"/>
            <w:bottom w:val="none" w:sz="0" w:space="0" w:color="auto"/>
            <w:right w:val="none" w:sz="0" w:space="0" w:color="auto"/>
          </w:divBdr>
          <w:divsChild>
            <w:div w:id="1802766241">
              <w:marLeft w:val="0"/>
              <w:marRight w:val="0"/>
              <w:marTop w:val="0"/>
              <w:marBottom w:val="0"/>
              <w:divBdr>
                <w:top w:val="none" w:sz="0" w:space="0" w:color="auto"/>
                <w:left w:val="none" w:sz="0" w:space="0" w:color="auto"/>
                <w:bottom w:val="none" w:sz="0" w:space="0" w:color="auto"/>
                <w:right w:val="none" w:sz="0" w:space="0" w:color="auto"/>
              </w:divBdr>
            </w:div>
          </w:divsChild>
        </w:div>
        <w:div w:id="103771833">
          <w:marLeft w:val="0"/>
          <w:marRight w:val="0"/>
          <w:marTop w:val="120"/>
          <w:marBottom w:val="0"/>
          <w:divBdr>
            <w:top w:val="none" w:sz="0" w:space="0" w:color="auto"/>
            <w:left w:val="none" w:sz="0" w:space="0" w:color="auto"/>
            <w:bottom w:val="none" w:sz="0" w:space="0" w:color="auto"/>
            <w:right w:val="none" w:sz="0" w:space="0" w:color="auto"/>
          </w:divBdr>
          <w:divsChild>
            <w:div w:id="331756815">
              <w:marLeft w:val="0"/>
              <w:marRight w:val="0"/>
              <w:marTop w:val="0"/>
              <w:marBottom w:val="0"/>
              <w:divBdr>
                <w:top w:val="none" w:sz="0" w:space="0" w:color="auto"/>
                <w:left w:val="none" w:sz="0" w:space="0" w:color="auto"/>
                <w:bottom w:val="none" w:sz="0" w:space="0" w:color="auto"/>
                <w:right w:val="none" w:sz="0" w:space="0" w:color="auto"/>
              </w:divBdr>
            </w:div>
          </w:divsChild>
        </w:div>
        <w:div w:id="569585699">
          <w:marLeft w:val="0"/>
          <w:marRight w:val="0"/>
          <w:marTop w:val="120"/>
          <w:marBottom w:val="0"/>
          <w:divBdr>
            <w:top w:val="none" w:sz="0" w:space="0" w:color="auto"/>
            <w:left w:val="none" w:sz="0" w:space="0" w:color="auto"/>
            <w:bottom w:val="none" w:sz="0" w:space="0" w:color="auto"/>
            <w:right w:val="none" w:sz="0" w:space="0" w:color="auto"/>
          </w:divBdr>
          <w:divsChild>
            <w:div w:id="1196039261">
              <w:marLeft w:val="0"/>
              <w:marRight w:val="0"/>
              <w:marTop w:val="0"/>
              <w:marBottom w:val="0"/>
              <w:divBdr>
                <w:top w:val="none" w:sz="0" w:space="0" w:color="auto"/>
                <w:left w:val="none" w:sz="0" w:space="0" w:color="auto"/>
                <w:bottom w:val="none" w:sz="0" w:space="0" w:color="auto"/>
                <w:right w:val="none" w:sz="0" w:space="0" w:color="auto"/>
              </w:divBdr>
            </w:div>
          </w:divsChild>
        </w:div>
        <w:div w:id="611785423">
          <w:marLeft w:val="0"/>
          <w:marRight w:val="0"/>
          <w:marTop w:val="120"/>
          <w:marBottom w:val="0"/>
          <w:divBdr>
            <w:top w:val="none" w:sz="0" w:space="0" w:color="auto"/>
            <w:left w:val="none" w:sz="0" w:space="0" w:color="auto"/>
            <w:bottom w:val="none" w:sz="0" w:space="0" w:color="auto"/>
            <w:right w:val="none" w:sz="0" w:space="0" w:color="auto"/>
          </w:divBdr>
          <w:divsChild>
            <w:div w:id="1285044062">
              <w:marLeft w:val="0"/>
              <w:marRight w:val="0"/>
              <w:marTop w:val="0"/>
              <w:marBottom w:val="0"/>
              <w:divBdr>
                <w:top w:val="none" w:sz="0" w:space="0" w:color="auto"/>
                <w:left w:val="none" w:sz="0" w:space="0" w:color="auto"/>
                <w:bottom w:val="none" w:sz="0" w:space="0" w:color="auto"/>
                <w:right w:val="none" w:sz="0" w:space="0" w:color="auto"/>
              </w:divBdr>
            </w:div>
          </w:divsChild>
        </w:div>
        <w:div w:id="1582375107">
          <w:marLeft w:val="0"/>
          <w:marRight w:val="0"/>
          <w:marTop w:val="120"/>
          <w:marBottom w:val="0"/>
          <w:divBdr>
            <w:top w:val="none" w:sz="0" w:space="0" w:color="auto"/>
            <w:left w:val="none" w:sz="0" w:space="0" w:color="auto"/>
            <w:bottom w:val="none" w:sz="0" w:space="0" w:color="auto"/>
            <w:right w:val="none" w:sz="0" w:space="0" w:color="auto"/>
          </w:divBdr>
          <w:divsChild>
            <w:div w:id="431706437">
              <w:marLeft w:val="0"/>
              <w:marRight w:val="0"/>
              <w:marTop w:val="0"/>
              <w:marBottom w:val="0"/>
              <w:divBdr>
                <w:top w:val="none" w:sz="0" w:space="0" w:color="auto"/>
                <w:left w:val="none" w:sz="0" w:space="0" w:color="auto"/>
                <w:bottom w:val="none" w:sz="0" w:space="0" w:color="auto"/>
                <w:right w:val="none" w:sz="0" w:space="0" w:color="auto"/>
              </w:divBdr>
            </w:div>
          </w:divsChild>
        </w:div>
        <w:div w:id="573709632">
          <w:marLeft w:val="0"/>
          <w:marRight w:val="0"/>
          <w:marTop w:val="120"/>
          <w:marBottom w:val="0"/>
          <w:divBdr>
            <w:top w:val="none" w:sz="0" w:space="0" w:color="auto"/>
            <w:left w:val="none" w:sz="0" w:space="0" w:color="auto"/>
            <w:bottom w:val="none" w:sz="0" w:space="0" w:color="auto"/>
            <w:right w:val="none" w:sz="0" w:space="0" w:color="auto"/>
          </w:divBdr>
          <w:divsChild>
            <w:div w:id="1528983574">
              <w:marLeft w:val="0"/>
              <w:marRight w:val="0"/>
              <w:marTop w:val="0"/>
              <w:marBottom w:val="0"/>
              <w:divBdr>
                <w:top w:val="none" w:sz="0" w:space="0" w:color="auto"/>
                <w:left w:val="none" w:sz="0" w:space="0" w:color="auto"/>
                <w:bottom w:val="none" w:sz="0" w:space="0" w:color="auto"/>
                <w:right w:val="none" w:sz="0" w:space="0" w:color="auto"/>
              </w:divBdr>
            </w:div>
          </w:divsChild>
        </w:div>
        <w:div w:id="79303782">
          <w:marLeft w:val="0"/>
          <w:marRight w:val="0"/>
          <w:marTop w:val="120"/>
          <w:marBottom w:val="0"/>
          <w:divBdr>
            <w:top w:val="none" w:sz="0" w:space="0" w:color="auto"/>
            <w:left w:val="none" w:sz="0" w:space="0" w:color="auto"/>
            <w:bottom w:val="none" w:sz="0" w:space="0" w:color="auto"/>
            <w:right w:val="none" w:sz="0" w:space="0" w:color="auto"/>
          </w:divBdr>
          <w:divsChild>
            <w:div w:id="1078941252">
              <w:marLeft w:val="0"/>
              <w:marRight w:val="0"/>
              <w:marTop w:val="0"/>
              <w:marBottom w:val="0"/>
              <w:divBdr>
                <w:top w:val="none" w:sz="0" w:space="0" w:color="auto"/>
                <w:left w:val="none" w:sz="0" w:space="0" w:color="auto"/>
                <w:bottom w:val="none" w:sz="0" w:space="0" w:color="auto"/>
                <w:right w:val="none" w:sz="0" w:space="0" w:color="auto"/>
              </w:divBdr>
            </w:div>
          </w:divsChild>
        </w:div>
        <w:div w:id="107043574">
          <w:marLeft w:val="0"/>
          <w:marRight w:val="0"/>
          <w:marTop w:val="120"/>
          <w:marBottom w:val="0"/>
          <w:divBdr>
            <w:top w:val="none" w:sz="0" w:space="0" w:color="auto"/>
            <w:left w:val="none" w:sz="0" w:space="0" w:color="auto"/>
            <w:bottom w:val="none" w:sz="0" w:space="0" w:color="auto"/>
            <w:right w:val="none" w:sz="0" w:space="0" w:color="auto"/>
          </w:divBdr>
          <w:divsChild>
            <w:div w:id="443886995">
              <w:marLeft w:val="0"/>
              <w:marRight w:val="0"/>
              <w:marTop w:val="0"/>
              <w:marBottom w:val="0"/>
              <w:divBdr>
                <w:top w:val="none" w:sz="0" w:space="0" w:color="auto"/>
                <w:left w:val="none" w:sz="0" w:space="0" w:color="auto"/>
                <w:bottom w:val="none" w:sz="0" w:space="0" w:color="auto"/>
                <w:right w:val="none" w:sz="0" w:space="0" w:color="auto"/>
              </w:divBdr>
            </w:div>
          </w:divsChild>
        </w:div>
        <w:div w:id="18894766">
          <w:marLeft w:val="0"/>
          <w:marRight w:val="0"/>
          <w:marTop w:val="120"/>
          <w:marBottom w:val="0"/>
          <w:divBdr>
            <w:top w:val="none" w:sz="0" w:space="0" w:color="auto"/>
            <w:left w:val="none" w:sz="0" w:space="0" w:color="auto"/>
            <w:bottom w:val="none" w:sz="0" w:space="0" w:color="auto"/>
            <w:right w:val="none" w:sz="0" w:space="0" w:color="auto"/>
          </w:divBdr>
          <w:divsChild>
            <w:div w:id="1026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2693">
      <w:bodyDiv w:val="1"/>
      <w:marLeft w:val="0"/>
      <w:marRight w:val="0"/>
      <w:marTop w:val="0"/>
      <w:marBottom w:val="0"/>
      <w:divBdr>
        <w:top w:val="none" w:sz="0" w:space="0" w:color="auto"/>
        <w:left w:val="none" w:sz="0" w:space="0" w:color="auto"/>
        <w:bottom w:val="none" w:sz="0" w:space="0" w:color="auto"/>
        <w:right w:val="none" w:sz="0" w:space="0" w:color="auto"/>
      </w:divBdr>
    </w:div>
    <w:div w:id="1795711822">
      <w:bodyDiv w:val="1"/>
      <w:marLeft w:val="0"/>
      <w:marRight w:val="0"/>
      <w:marTop w:val="0"/>
      <w:marBottom w:val="0"/>
      <w:divBdr>
        <w:top w:val="none" w:sz="0" w:space="0" w:color="auto"/>
        <w:left w:val="none" w:sz="0" w:space="0" w:color="auto"/>
        <w:bottom w:val="none" w:sz="0" w:space="0" w:color="auto"/>
        <w:right w:val="none" w:sz="0" w:space="0" w:color="auto"/>
      </w:divBdr>
    </w:div>
    <w:div w:id="1910386452">
      <w:bodyDiv w:val="1"/>
      <w:marLeft w:val="0"/>
      <w:marRight w:val="0"/>
      <w:marTop w:val="0"/>
      <w:marBottom w:val="0"/>
      <w:divBdr>
        <w:top w:val="none" w:sz="0" w:space="0" w:color="auto"/>
        <w:left w:val="none" w:sz="0" w:space="0" w:color="auto"/>
        <w:bottom w:val="none" w:sz="0" w:space="0" w:color="auto"/>
        <w:right w:val="none" w:sz="0" w:space="0" w:color="auto"/>
      </w:divBdr>
      <w:divsChild>
        <w:div w:id="973562153">
          <w:marLeft w:val="0"/>
          <w:marRight w:val="0"/>
          <w:marTop w:val="0"/>
          <w:marBottom w:val="0"/>
          <w:divBdr>
            <w:top w:val="none" w:sz="0" w:space="0" w:color="auto"/>
            <w:left w:val="none" w:sz="0" w:space="0" w:color="auto"/>
            <w:bottom w:val="none" w:sz="0" w:space="0" w:color="auto"/>
            <w:right w:val="none" w:sz="0" w:space="0" w:color="auto"/>
          </w:divBdr>
          <w:divsChild>
            <w:div w:id="2020159189">
              <w:marLeft w:val="0"/>
              <w:marRight w:val="0"/>
              <w:marTop w:val="0"/>
              <w:marBottom w:val="0"/>
              <w:divBdr>
                <w:top w:val="none" w:sz="0" w:space="0" w:color="auto"/>
                <w:left w:val="none" w:sz="0" w:space="0" w:color="auto"/>
                <w:bottom w:val="none" w:sz="0" w:space="0" w:color="auto"/>
                <w:right w:val="none" w:sz="0" w:space="0" w:color="auto"/>
              </w:divBdr>
            </w:div>
          </w:divsChild>
        </w:div>
        <w:div w:id="1814330258">
          <w:marLeft w:val="0"/>
          <w:marRight w:val="0"/>
          <w:marTop w:val="120"/>
          <w:marBottom w:val="0"/>
          <w:divBdr>
            <w:top w:val="none" w:sz="0" w:space="0" w:color="auto"/>
            <w:left w:val="none" w:sz="0" w:space="0" w:color="auto"/>
            <w:bottom w:val="none" w:sz="0" w:space="0" w:color="auto"/>
            <w:right w:val="none" w:sz="0" w:space="0" w:color="auto"/>
          </w:divBdr>
          <w:divsChild>
            <w:div w:id="154607891">
              <w:marLeft w:val="0"/>
              <w:marRight w:val="0"/>
              <w:marTop w:val="0"/>
              <w:marBottom w:val="0"/>
              <w:divBdr>
                <w:top w:val="none" w:sz="0" w:space="0" w:color="auto"/>
                <w:left w:val="none" w:sz="0" w:space="0" w:color="auto"/>
                <w:bottom w:val="none" w:sz="0" w:space="0" w:color="auto"/>
                <w:right w:val="none" w:sz="0" w:space="0" w:color="auto"/>
              </w:divBdr>
            </w:div>
          </w:divsChild>
        </w:div>
        <w:div w:id="1040125604">
          <w:marLeft w:val="0"/>
          <w:marRight w:val="0"/>
          <w:marTop w:val="120"/>
          <w:marBottom w:val="0"/>
          <w:divBdr>
            <w:top w:val="none" w:sz="0" w:space="0" w:color="auto"/>
            <w:left w:val="none" w:sz="0" w:space="0" w:color="auto"/>
            <w:bottom w:val="none" w:sz="0" w:space="0" w:color="auto"/>
            <w:right w:val="none" w:sz="0" w:space="0" w:color="auto"/>
          </w:divBdr>
          <w:divsChild>
            <w:div w:id="1163618480">
              <w:marLeft w:val="0"/>
              <w:marRight w:val="0"/>
              <w:marTop w:val="0"/>
              <w:marBottom w:val="0"/>
              <w:divBdr>
                <w:top w:val="none" w:sz="0" w:space="0" w:color="auto"/>
                <w:left w:val="none" w:sz="0" w:space="0" w:color="auto"/>
                <w:bottom w:val="none" w:sz="0" w:space="0" w:color="auto"/>
                <w:right w:val="none" w:sz="0" w:space="0" w:color="auto"/>
              </w:divBdr>
            </w:div>
          </w:divsChild>
        </w:div>
        <w:div w:id="1920022660">
          <w:marLeft w:val="0"/>
          <w:marRight w:val="0"/>
          <w:marTop w:val="120"/>
          <w:marBottom w:val="0"/>
          <w:divBdr>
            <w:top w:val="none" w:sz="0" w:space="0" w:color="auto"/>
            <w:left w:val="none" w:sz="0" w:space="0" w:color="auto"/>
            <w:bottom w:val="none" w:sz="0" w:space="0" w:color="auto"/>
            <w:right w:val="none" w:sz="0" w:space="0" w:color="auto"/>
          </w:divBdr>
          <w:divsChild>
            <w:div w:id="933977831">
              <w:marLeft w:val="0"/>
              <w:marRight w:val="0"/>
              <w:marTop w:val="0"/>
              <w:marBottom w:val="0"/>
              <w:divBdr>
                <w:top w:val="none" w:sz="0" w:space="0" w:color="auto"/>
                <w:left w:val="none" w:sz="0" w:space="0" w:color="auto"/>
                <w:bottom w:val="none" w:sz="0" w:space="0" w:color="auto"/>
                <w:right w:val="none" w:sz="0" w:space="0" w:color="auto"/>
              </w:divBdr>
            </w:div>
          </w:divsChild>
        </w:div>
        <w:div w:id="1417359729">
          <w:marLeft w:val="0"/>
          <w:marRight w:val="0"/>
          <w:marTop w:val="120"/>
          <w:marBottom w:val="0"/>
          <w:divBdr>
            <w:top w:val="none" w:sz="0" w:space="0" w:color="auto"/>
            <w:left w:val="none" w:sz="0" w:space="0" w:color="auto"/>
            <w:bottom w:val="none" w:sz="0" w:space="0" w:color="auto"/>
            <w:right w:val="none" w:sz="0" w:space="0" w:color="auto"/>
          </w:divBdr>
          <w:divsChild>
            <w:div w:id="1037006221">
              <w:marLeft w:val="0"/>
              <w:marRight w:val="0"/>
              <w:marTop w:val="0"/>
              <w:marBottom w:val="0"/>
              <w:divBdr>
                <w:top w:val="none" w:sz="0" w:space="0" w:color="auto"/>
                <w:left w:val="none" w:sz="0" w:space="0" w:color="auto"/>
                <w:bottom w:val="none" w:sz="0" w:space="0" w:color="auto"/>
                <w:right w:val="none" w:sz="0" w:space="0" w:color="auto"/>
              </w:divBdr>
            </w:div>
          </w:divsChild>
        </w:div>
        <w:div w:id="1234504291">
          <w:marLeft w:val="0"/>
          <w:marRight w:val="0"/>
          <w:marTop w:val="120"/>
          <w:marBottom w:val="0"/>
          <w:divBdr>
            <w:top w:val="none" w:sz="0" w:space="0" w:color="auto"/>
            <w:left w:val="none" w:sz="0" w:space="0" w:color="auto"/>
            <w:bottom w:val="none" w:sz="0" w:space="0" w:color="auto"/>
            <w:right w:val="none" w:sz="0" w:space="0" w:color="auto"/>
          </w:divBdr>
          <w:divsChild>
            <w:div w:id="1376658723">
              <w:marLeft w:val="0"/>
              <w:marRight w:val="0"/>
              <w:marTop w:val="0"/>
              <w:marBottom w:val="0"/>
              <w:divBdr>
                <w:top w:val="none" w:sz="0" w:space="0" w:color="auto"/>
                <w:left w:val="none" w:sz="0" w:space="0" w:color="auto"/>
                <w:bottom w:val="none" w:sz="0" w:space="0" w:color="auto"/>
                <w:right w:val="none" w:sz="0" w:space="0" w:color="auto"/>
              </w:divBdr>
            </w:div>
          </w:divsChild>
        </w:div>
        <w:div w:id="1090395627">
          <w:marLeft w:val="0"/>
          <w:marRight w:val="0"/>
          <w:marTop w:val="120"/>
          <w:marBottom w:val="0"/>
          <w:divBdr>
            <w:top w:val="none" w:sz="0" w:space="0" w:color="auto"/>
            <w:left w:val="none" w:sz="0" w:space="0" w:color="auto"/>
            <w:bottom w:val="none" w:sz="0" w:space="0" w:color="auto"/>
            <w:right w:val="none" w:sz="0" w:space="0" w:color="auto"/>
          </w:divBdr>
          <w:divsChild>
            <w:div w:id="2122409459">
              <w:marLeft w:val="0"/>
              <w:marRight w:val="0"/>
              <w:marTop w:val="0"/>
              <w:marBottom w:val="0"/>
              <w:divBdr>
                <w:top w:val="none" w:sz="0" w:space="0" w:color="auto"/>
                <w:left w:val="none" w:sz="0" w:space="0" w:color="auto"/>
                <w:bottom w:val="none" w:sz="0" w:space="0" w:color="auto"/>
                <w:right w:val="none" w:sz="0" w:space="0" w:color="auto"/>
              </w:divBdr>
            </w:div>
          </w:divsChild>
        </w:div>
        <w:div w:id="1797217128">
          <w:marLeft w:val="0"/>
          <w:marRight w:val="0"/>
          <w:marTop w:val="120"/>
          <w:marBottom w:val="0"/>
          <w:divBdr>
            <w:top w:val="none" w:sz="0" w:space="0" w:color="auto"/>
            <w:left w:val="none" w:sz="0" w:space="0" w:color="auto"/>
            <w:bottom w:val="none" w:sz="0" w:space="0" w:color="auto"/>
            <w:right w:val="none" w:sz="0" w:space="0" w:color="auto"/>
          </w:divBdr>
          <w:divsChild>
            <w:div w:id="1288853439">
              <w:marLeft w:val="0"/>
              <w:marRight w:val="0"/>
              <w:marTop w:val="0"/>
              <w:marBottom w:val="0"/>
              <w:divBdr>
                <w:top w:val="none" w:sz="0" w:space="0" w:color="auto"/>
                <w:left w:val="none" w:sz="0" w:space="0" w:color="auto"/>
                <w:bottom w:val="none" w:sz="0" w:space="0" w:color="auto"/>
                <w:right w:val="none" w:sz="0" w:space="0" w:color="auto"/>
              </w:divBdr>
            </w:div>
          </w:divsChild>
        </w:div>
        <w:div w:id="269943377">
          <w:marLeft w:val="0"/>
          <w:marRight w:val="0"/>
          <w:marTop w:val="120"/>
          <w:marBottom w:val="0"/>
          <w:divBdr>
            <w:top w:val="none" w:sz="0" w:space="0" w:color="auto"/>
            <w:left w:val="none" w:sz="0" w:space="0" w:color="auto"/>
            <w:bottom w:val="none" w:sz="0" w:space="0" w:color="auto"/>
            <w:right w:val="none" w:sz="0" w:space="0" w:color="auto"/>
          </w:divBdr>
          <w:divsChild>
            <w:div w:id="14951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thestrongest.pro/0deltigre/2024/boletin.html" TargetMode="External"/><Relationship Id="rId3" Type="http://schemas.openxmlformats.org/officeDocument/2006/relationships/settings" Target="settings.xml"/><Relationship Id="rId7" Type="http://schemas.openxmlformats.org/officeDocument/2006/relationships/hyperlink" Target="https://www.youtube.com/@TigoSportsB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6</cp:revision>
  <dcterms:created xsi:type="dcterms:W3CDTF">2024-12-18T23:37:00Z</dcterms:created>
  <dcterms:modified xsi:type="dcterms:W3CDTF">2024-12-19T03:16:00Z</dcterms:modified>
</cp:coreProperties>
</file>